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C52FD" w14:textId="77777777" w:rsidR="00C74537" w:rsidRPr="00C74537" w:rsidRDefault="00C74537" w:rsidP="00C74537">
      <w:pPr>
        <w:shd w:val="clear" w:color="auto" w:fill="FFFFFF"/>
        <w:spacing w:beforeAutospacing="1" w:after="100" w:afterAutospacing="1" w:line="240" w:lineRule="auto"/>
        <w:jc w:val="both"/>
        <w:outlineLvl w:val="1"/>
        <w:rPr>
          <w:rFonts w:ascii="微软雅黑" w:eastAsia="微软雅黑" w:hAnsi="微软雅黑" w:cs="Times New Roman"/>
          <w:b/>
          <w:bCs/>
          <w:color w:val="000000"/>
          <w:sz w:val="36"/>
          <w:szCs w:val="36"/>
        </w:rPr>
      </w:pPr>
      <w:r w:rsidRPr="00C74537">
        <w:rPr>
          <w:rFonts w:ascii="微软雅黑" w:eastAsia="微软雅黑" w:hAnsi="微软雅黑" w:cs="Times New Roman" w:hint="eastAsia"/>
          <w:b/>
          <w:bCs/>
          <w:color w:val="000000"/>
          <w:sz w:val="27"/>
          <w:szCs w:val="27"/>
        </w:rPr>
        <w:t>Administrative Measures on Import and Export Food Safety of the People’s Republic of China</w:t>
      </w:r>
    </w:p>
    <w:p w14:paraId="04287434" w14:textId="77777777" w:rsidR="00C74537" w:rsidRPr="00C74537" w:rsidRDefault="00C74537" w:rsidP="00C74537">
      <w:pPr>
        <w:shd w:val="clear" w:color="auto" w:fill="FFFFFF"/>
        <w:spacing w:before="3" w:after="0" w:line="378" w:lineRule="atLeast"/>
        <w:ind w:left="3976" w:right="1260" w:hanging="3056"/>
        <w:jc w:val="both"/>
        <w:rPr>
          <w:rFonts w:ascii="微软雅黑" w:eastAsia="微软雅黑" w:hAnsi="微软雅黑" w:cs="Times New Roman" w:hint="eastAsia"/>
          <w:color w:val="000000"/>
          <w:sz w:val="18"/>
          <w:szCs w:val="18"/>
        </w:rPr>
      </w:pPr>
      <w:r w:rsidRPr="00C74537">
        <w:rPr>
          <w:rFonts w:ascii="微软雅黑" w:eastAsia="微软雅黑" w:hAnsi="微软雅黑" w:cs="Times New Roman" w:hint="eastAsia"/>
          <w:b/>
          <w:bCs/>
          <w:color w:val="000000"/>
          <w:sz w:val="24"/>
          <w:szCs w:val="24"/>
        </w:rPr>
        <w:t> </w:t>
      </w:r>
    </w:p>
    <w:p w14:paraId="1EFE9C86" w14:textId="77777777" w:rsidR="00C74537" w:rsidRPr="00C74537" w:rsidRDefault="00C74537" w:rsidP="00C74537">
      <w:pPr>
        <w:shd w:val="clear" w:color="auto" w:fill="FFFFFF"/>
        <w:spacing w:before="3" w:after="0" w:line="378" w:lineRule="atLeast"/>
        <w:ind w:left="3976" w:right="1260" w:hanging="3056"/>
        <w:jc w:val="both"/>
        <w:rPr>
          <w:rFonts w:ascii="微软雅黑" w:eastAsia="微软雅黑" w:hAnsi="微软雅黑" w:cs="Times New Roman" w:hint="eastAsia"/>
          <w:color w:val="000000"/>
          <w:sz w:val="18"/>
          <w:szCs w:val="18"/>
        </w:rPr>
      </w:pPr>
      <w:r w:rsidRPr="00C74537">
        <w:rPr>
          <w:rFonts w:ascii="微软雅黑" w:eastAsia="微软雅黑" w:hAnsi="微软雅黑" w:cs="Times New Roman" w:hint="eastAsia"/>
          <w:b/>
          <w:bCs/>
          <w:color w:val="000000"/>
          <w:sz w:val="24"/>
          <w:szCs w:val="24"/>
        </w:rPr>
        <w:t>Chapter I General Provisions</w:t>
      </w:r>
    </w:p>
    <w:p w14:paraId="28C78BE9" w14:textId="77777777" w:rsidR="00C74537" w:rsidRPr="00C74537" w:rsidRDefault="00C74537" w:rsidP="00C74537">
      <w:pPr>
        <w:shd w:val="clear" w:color="auto" w:fill="FFFFFF"/>
        <w:spacing w:before="3" w:after="0" w:line="378" w:lineRule="atLeast"/>
        <w:ind w:left="3976" w:right="1260" w:hanging="3056"/>
        <w:jc w:val="both"/>
        <w:rPr>
          <w:rFonts w:ascii="微软雅黑" w:eastAsia="微软雅黑" w:hAnsi="微软雅黑" w:cs="Times New Roman" w:hint="eastAsia"/>
          <w:color w:val="000000"/>
          <w:sz w:val="18"/>
          <w:szCs w:val="18"/>
        </w:rPr>
      </w:pPr>
      <w:r w:rsidRPr="00C74537">
        <w:rPr>
          <w:rFonts w:ascii="微软雅黑" w:eastAsia="微软雅黑" w:hAnsi="微软雅黑" w:cs="Times New Roman" w:hint="eastAsia"/>
          <w:color w:val="000000"/>
          <w:sz w:val="18"/>
          <w:szCs w:val="18"/>
        </w:rPr>
        <w:t xml:space="preserve">　</w:t>
      </w:r>
    </w:p>
    <w:p w14:paraId="0A4F2B36" w14:textId="77777777" w:rsidR="00C74537" w:rsidRPr="00C74537" w:rsidRDefault="00C74537" w:rsidP="00C74537">
      <w:pPr>
        <w:shd w:val="clear" w:color="auto" w:fill="FFFFFF"/>
        <w:spacing w:after="0" w:line="225" w:lineRule="atLeast"/>
        <w:ind w:left="320" w:right="690"/>
        <w:jc w:val="both"/>
        <w:rPr>
          <w:rFonts w:ascii="Times New Roman" w:eastAsia="Times New Roman" w:hAnsi="Times New Roman" w:cs="Times New Roman" w:hint="eastAsia"/>
          <w:color w:val="000000"/>
          <w:sz w:val="24"/>
          <w:szCs w:val="24"/>
        </w:rPr>
      </w:pPr>
      <w:r w:rsidRPr="00C74537">
        <w:rPr>
          <w:rFonts w:ascii="Times New Roman" w:eastAsia="Times New Roman" w:hAnsi="Times New Roman" w:cs="Times New Roman"/>
          <w:b/>
          <w:bCs/>
          <w:color w:val="000000"/>
          <w:sz w:val="24"/>
          <w:szCs w:val="24"/>
        </w:rPr>
        <w:t>Article 1 </w:t>
      </w:r>
      <w:r w:rsidRPr="00C74537">
        <w:rPr>
          <w:rFonts w:ascii="Times New Roman" w:eastAsia="Times New Roman" w:hAnsi="Times New Roman" w:cs="Times New Roman"/>
          <w:color w:val="000000"/>
          <w:sz w:val="24"/>
          <w:szCs w:val="24"/>
        </w:rPr>
        <w:t>To safeguard import and export food safety and protect the life and health of humans, animals, and plants, these Measures are formulated in accordance with the Food Safety Law of the People’s Republic of China (hereinafter referred to as the “Food Safety Law”) and its implementing regulations, Customs Law of the People’s Republic of China, the Law of the People’s Republic of China on the Inspection of Import and Export Commodities and the implementing regulations thereof, the Law of the People’s Republic of China on the Quarantine of Animals and Plants at Entry and Exit and the implementing regulations thereof, the Frontier Health and Quarantine Law of the People’s Republic of China and its implementation regulations, the Law of the People’s Republic of China on Quality and Safety of Agricultural Products, and the Special Rules of the State Council on Strengthening the Supervision and Administration of the Safety of Food and Other Products.</w:t>
      </w:r>
    </w:p>
    <w:p w14:paraId="1A39679F" w14:textId="77777777" w:rsidR="00C74537" w:rsidRPr="00C74537" w:rsidRDefault="00C74537" w:rsidP="00C74537">
      <w:pPr>
        <w:shd w:val="clear" w:color="auto" w:fill="FFFFFF"/>
        <w:spacing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74910A9" w14:textId="77777777" w:rsidR="00C74537" w:rsidRPr="00C74537" w:rsidRDefault="00C74537" w:rsidP="00C74537">
      <w:pPr>
        <w:shd w:val="clear" w:color="auto" w:fill="FFFFFF"/>
        <w:spacing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 </w:t>
      </w:r>
      <w:r w:rsidRPr="00C74537">
        <w:rPr>
          <w:rFonts w:ascii="Times New Roman" w:eastAsia="Times New Roman" w:hAnsi="Times New Roman" w:cs="Times New Roman"/>
          <w:color w:val="000000"/>
          <w:sz w:val="24"/>
          <w:szCs w:val="24"/>
        </w:rPr>
        <w:t>These Measures shall be observed in the following activities:</w:t>
      </w:r>
    </w:p>
    <w:p w14:paraId="3910EB54"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920B760" w14:textId="77777777" w:rsidR="00C74537" w:rsidRPr="00C74537" w:rsidRDefault="00C74537" w:rsidP="00C74537">
      <w:pPr>
        <w:shd w:val="clear" w:color="auto" w:fill="FFFFFF"/>
        <w:spacing w:after="0" w:line="252" w:lineRule="atLeast"/>
        <w:ind w:left="987"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production and other business operations of food imports and</w:t>
      </w:r>
      <w:r w:rsidRPr="00C74537">
        <w:rPr>
          <w:rFonts w:ascii="Times New Roman" w:eastAsia="Times New Roman" w:hAnsi="Times New Roman" w:cs="Times New Roman"/>
          <w:color w:val="000000"/>
          <w:spacing w:val="-11"/>
        </w:rPr>
        <w:t> </w:t>
      </w:r>
      <w:proofErr w:type="gramStart"/>
      <w:r w:rsidRPr="00C74537">
        <w:rPr>
          <w:rFonts w:ascii="Times New Roman" w:eastAsia="Times New Roman" w:hAnsi="Times New Roman" w:cs="Times New Roman"/>
          <w:color w:val="000000"/>
        </w:rPr>
        <w:t>exports;</w:t>
      </w:r>
      <w:proofErr w:type="gramEnd"/>
    </w:p>
    <w:p w14:paraId="5727D11D" w14:textId="77777777" w:rsidR="00C74537" w:rsidRPr="00C74537" w:rsidRDefault="00C74537" w:rsidP="00C74537">
      <w:pPr>
        <w:shd w:val="clear" w:color="auto" w:fill="FFFFFF"/>
        <w:spacing w:after="0" w:line="225" w:lineRule="atLeast"/>
        <w:ind w:left="766" w:right="974"/>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Customs oversight of import and export food producers and operators, and their import and export food safety.</w:t>
      </w:r>
    </w:p>
    <w:p w14:paraId="2D8E2D50" w14:textId="77777777" w:rsidR="00C74537" w:rsidRPr="00C74537" w:rsidRDefault="00C74537" w:rsidP="00C74537">
      <w:pPr>
        <w:shd w:val="clear" w:color="auto" w:fill="FFFFFF"/>
        <w:spacing w:before="10"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1"/>
          <w:szCs w:val="21"/>
        </w:rPr>
        <w:t> </w:t>
      </w:r>
    </w:p>
    <w:p w14:paraId="426D1F7E" w14:textId="77777777" w:rsidR="00C74537" w:rsidRPr="00C74537" w:rsidRDefault="00C74537" w:rsidP="00C74537">
      <w:pPr>
        <w:shd w:val="clear" w:color="auto" w:fill="FFFFFF"/>
        <w:spacing w:after="0" w:line="225" w:lineRule="atLeast"/>
        <w:ind w:left="320" w:right="141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(Oversight of) the production and business operations of import and export food additive and food-related products shall follow the relevant provisions of GACC.</w:t>
      </w:r>
    </w:p>
    <w:p w14:paraId="6F5DFEE9" w14:textId="77777777" w:rsidR="00C74537" w:rsidRPr="00C74537" w:rsidRDefault="00C74537" w:rsidP="00C74537">
      <w:pPr>
        <w:shd w:val="clear" w:color="auto" w:fill="FFFFFF"/>
        <w:spacing w:before="61" w:after="0" w:line="225" w:lineRule="atLeast"/>
        <w:ind w:left="320" w:right="86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 </w:t>
      </w:r>
    </w:p>
    <w:p w14:paraId="04091E32" w14:textId="77777777" w:rsidR="00C74537" w:rsidRPr="00C74537" w:rsidRDefault="00C74537" w:rsidP="00C74537">
      <w:pPr>
        <w:shd w:val="clear" w:color="auto" w:fill="FFFFFF"/>
        <w:spacing w:before="61" w:after="0" w:line="225" w:lineRule="atLeast"/>
        <w:ind w:left="320" w:right="86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 </w:t>
      </w:r>
      <w:r w:rsidRPr="00C74537">
        <w:rPr>
          <w:rFonts w:ascii="Times New Roman" w:eastAsia="Times New Roman" w:hAnsi="Times New Roman" w:cs="Times New Roman"/>
          <w:color w:val="000000"/>
          <w:sz w:val="24"/>
          <w:szCs w:val="24"/>
        </w:rPr>
        <w:t>Work involving import and export food safety shall adhere to the principles of safety first, prevention- oriented, risk management, whole-process control, and global co-governance.</w:t>
      </w:r>
    </w:p>
    <w:p w14:paraId="6CD806DA"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68BDD38" w14:textId="77777777" w:rsidR="00C74537" w:rsidRPr="00C74537" w:rsidRDefault="00C74537" w:rsidP="00C74537">
      <w:pPr>
        <w:shd w:val="clear" w:color="auto" w:fill="FFFFFF"/>
        <w:spacing w:after="0" w:line="225" w:lineRule="atLeast"/>
        <w:ind w:left="320" w:right="81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 </w:t>
      </w:r>
      <w:r w:rsidRPr="00C74537">
        <w:rPr>
          <w:rFonts w:ascii="Times New Roman" w:eastAsia="Times New Roman" w:hAnsi="Times New Roman" w:cs="Times New Roman"/>
          <w:color w:val="000000"/>
          <w:sz w:val="24"/>
          <w:szCs w:val="24"/>
        </w:rPr>
        <w:t>Producers and operators are held accountable for the safety of the import and export food they produce and handle.</w:t>
      </w:r>
    </w:p>
    <w:p w14:paraId="2EB28948"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2496421" w14:textId="77777777" w:rsidR="00C74537" w:rsidRPr="00C74537" w:rsidRDefault="00C74537" w:rsidP="00C74537">
      <w:pPr>
        <w:shd w:val="clear" w:color="auto" w:fill="FFFFFF"/>
        <w:spacing w:after="0" w:line="225" w:lineRule="atLeast"/>
        <w:ind w:left="320" w:right="108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Producers and operators of imported and exported food conduct production and other business operations in accordance with international agreements China concludes or participates in, Chinese laws, regulations, and national food safety standards; such production and business operations are under oversight following laws to ensure import and export food safety, be responsible to the society and the public, and assume social responsibilities.</w:t>
      </w:r>
    </w:p>
    <w:p w14:paraId="2492F8B7"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55C5D32" w14:textId="77777777" w:rsidR="00C74537" w:rsidRPr="00C74537" w:rsidRDefault="00C74537" w:rsidP="00C74537">
      <w:pPr>
        <w:shd w:val="clear" w:color="auto" w:fill="FFFFFF"/>
        <w:spacing w:before="1" w:after="0" w:line="240" w:lineRule="atLeast"/>
        <w:ind w:left="320" w:right="101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lastRenderedPageBreak/>
        <w:t>Article 5 </w:t>
      </w:r>
      <w:r w:rsidRPr="00C74537">
        <w:rPr>
          <w:rFonts w:ascii="Times New Roman" w:eastAsia="Times New Roman" w:hAnsi="Times New Roman" w:cs="Times New Roman"/>
          <w:color w:val="000000"/>
          <w:sz w:val="24"/>
          <w:szCs w:val="24"/>
        </w:rPr>
        <w:t>The General Administration of Customs of the People’s Republic of China (GACC) oversees import and export food safety in the country.</w:t>
      </w:r>
    </w:p>
    <w:p w14:paraId="33702367" w14:textId="77777777" w:rsidR="00C74537" w:rsidRPr="00C74537" w:rsidRDefault="00C74537" w:rsidP="00C74537">
      <w:pPr>
        <w:shd w:val="clear" w:color="auto" w:fill="FFFFFF"/>
        <w:spacing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00AF0E5" w14:textId="77777777" w:rsidR="00C74537" w:rsidRPr="00C74537" w:rsidRDefault="00C74537" w:rsidP="00C74537">
      <w:pPr>
        <w:shd w:val="clear" w:color="auto" w:fill="FFFFFF"/>
        <w:spacing w:after="0" w:line="225" w:lineRule="atLeast"/>
        <w:ind w:left="320" w:right="59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Local Customs of various levels are responsible for oversight of import and export food safety in the areas under their jurisdiction respectively.</w:t>
      </w:r>
    </w:p>
    <w:p w14:paraId="6EC87028"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A83AF30" w14:textId="77777777" w:rsidR="00C74537" w:rsidRPr="00C74537" w:rsidRDefault="00C74537" w:rsidP="00C74537">
      <w:pPr>
        <w:shd w:val="clear" w:color="auto" w:fill="FFFFFF"/>
        <w:spacing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 </w:t>
      </w:r>
      <w:r w:rsidRPr="00C74537">
        <w:rPr>
          <w:rFonts w:ascii="Times New Roman" w:eastAsia="Times New Roman" w:hAnsi="Times New Roman" w:cs="Times New Roman"/>
          <w:color w:val="000000"/>
          <w:sz w:val="24"/>
          <w:szCs w:val="24"/>
        </w:rPr>
        <w:t>Customs uses information technology means to improve the oversight of import and export food safety.</w:t>
      </w:r>
    </w:p>
    <w:p w14:paraId="48E47344"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F26E5B2" w14:textId="77777777" w:rsidR="00C74537" w:rsidRPr="00C74537" w:rsidRDefault="00C74537" w:rsidP="00C74537">
      <w:pPr>
        <w:shd w:val="clear" w:color="auto" w:fill="FFFFFF"/>
        <w:spacing w:after="0" w:line="225" w:lineRule="atLeast"/>
        <w:ind w:left="320" w:right="101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 </w:t>
      </w:r>
      <w:r w:rsidRPr="00C74537">
        <w:rPr>
          <w:rFonts w:ascii="Times New Roman" w:eastAsia="Times New Roman" w:hAnsi="Times New Roman" w:cs="Times New Roman"/>
          <w:color w:val="000000"/>
          <w:sz w:val="24"/>
          <w:szCs w:val="24"/>
        </w:rPr>
        <w:t>Customs shall strengthen the publicity and education about the safety of import and export food, and launch public education about food safety laws, regulations, national food safety standards, and relevant knowledge.</w:t>
      </w:r>
    </w:p>
    <w:p w14:paraId="1246D062"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1B4F6AD" w14:textId="77777777" w:rsidR="00C74537" w:rsidRPr="00C74537" w:rsidRDefault="00C74537" w:rsidP="00C74537">
      <w:pPr>
        <w:shd w:val="clear" w:color="auto" w:fill="FFFFFF"/>
        <w:spacing w:after="0" w:line="225" w:lineRule="atLeast"/>
        <w:ind w:left="320" w:right="72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Customs strengthens exchanges and cooperation with international organizations engaged in food safety,</w:t>
      </w:r>
      <w:r w:rsidRPr="00C74537">
        <w:rPr>
          <w:rFonts w:ascii="Times New Roman" w:eastAsia="Times New Roman" w:hAnsi="Times New Roman" w:cs="Times New Roman"/>
          <w:color w:val="000000"/>
          <w:spacing w:val="-32"/>
          <w:sz w:val="24"/>
          <w:szCs w:val="24"/>
        </w:rPr>
        <w:t> </w:t>
      </w:r>
      <w:r w:rsidRPr="00C74537">
        <w:rPr>
          <w:rFonts w:ascii="Times New Roman" w:eastAsia="Times New Roman" w:hAnsi="Times New Roman" w:cs="Times New Roman"/>
          <w:color w:val="000000"/>
          <w:sz w:val="24"/>
          <w:szCs w:val="24"/>
        </w:rPr>
        <w:t>overseas government agencies, overseas food industry associations, overseas consumer associations, and the like, to create a pattern of global governance of import and export food</w:t>
      </w:r>
      <w:r w:rsidRPr="00C74537">
        <w:rPr>
          <w:rFonts w:ascii="Times New Roman" w:eastAsia="Times New Roman" w:hAnsi="Times New Roman" w:cs="Times New Roman"/>
          <w:color w:val="000000"/>
          <w:spacing w:val="-2"/>
          <w:sz w:val="24"/>
          <w:szCs w:val="24"/>
        </w:rPr>
        <w:t> </w:t>
      </w:r>
      <w:r w:rsidRPr="00C74537">
        <w:rPr>
          <w:rFonts w:ascii="Times New Roman" w:eastAsia="Times New Roman" w:hAnsi="Times New Roman" w:cs="Times New Roman"/>
          <w:color w:val="000000"/>
          <w:sz w:val="24"/>
          <w:szCs w:val="24"/>
        </w:rPr>
        <w:t>safety.</w:t>
      </w:r>
    </w:p>
    <w:p w14:paraId="566811BB"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17D0653" w14:textId="77777777" w:rsidR="00C74537" w:rsidRPr="00C74537" w:rsidRDefault="00C74537" w:rsidP="00C74537">
      <w:pPr>
        <w:shd w:val="clear" w:color="auto" w:fill="FFFFFF"/>
        <w:spacing w:after="0" w:line="225" w:lineRule="atLeast"/>
        <w:ind w:left="320" w:right="103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8 </w:t>
      </w:r>
      <w:r w:rsidRPr="00C74537">
        <w:rPr>
          <w:rFonts w:ascii="Times New Roman" w:eastAsia="Times New Roman" w:hAnsi="Times New Roman" w:cs="Times New Roman"/>
          <w:color w:val="000000"/>
          <w:sz w:val="24"/>
          <w:szCs w:val="24"/>
        </w:rPr>
        <w:t>Customs officials engaging in oversight of import and export food safety shall possess the necessary professional knowledge.</w:t>
      </w:r>
    </w:p>
    <w:p w14:paraId="6468A4B9" w14:textId="77777777" w:rsidR="00C74537" w:rsidRPr="00C74537" w:rsidRDefault="00C74537" w:rsidP="00C74537">
      <w:pPr>
        <w:shd w:val="clear" w:color="auto" w:fill="FFFFFF"/>
        <w:spacing w:before="10"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D842FBD" w14:textId="77777777" w:rsidR="00C74537" w:rsidRPr="00C74537" w:rsidRDefault="00C74537" w:rsidP="00C74537">
      <w:pPr>
        <w:shd w:val="clear" w:color="auto" w:fill="FFFFFF"/>
        <w:spacing w:before="3" w:after="0" w:line="378" w:lineRule="atLeast"/>
        <w:ind w:left="3976" w:right="1260" w:hanging="3056"/>
        <w:jc w:val="both"/>
        <w:rPr>
          <w:rFonts w:ascii="微软雅黑" w:eastAsia="微软雅黑" w:hAnsi="微软雅黑" w:cs="Times New Roman"/>
          <w:color w:val="000000"/>
          <w:sz w:val="18"/>
          <w:szCs w:val="18"/>
        </w:rPr>
      </w:pPr>
      <w:r w:rsidRPr="00C74537">
        <w:rPr>
          <w:rFonts w:ascii="微软雅黑" w:eastAsia="微软雅黑" w:hAnsi="微软雅黑" w:cs="Times New Roman" w:hint="eastAsia"/>
          <w:b/>
          <w:bCs/>
          <w:color w:val="000000"/>
          <w:sz w:val="24"/>
          <w:szCs w:val="24"/>
        </w:rPr>
        <w:t>Chapter II Food Imports</w:t>
      </w:r>
    </w:p>
    <w:p w14:paraId="73283A07" w14:textId="77777777" w:rsidR="00C74537" w:rsidRPr="00C74537" w:rsidRDefault="00C74537" w:rsidP="00C74537">
      <w:pPr>
        <w:shd w:val="clear" w:color="auto" w:fill="FFFFFF"/>
        <w:spacing w:before="10" w:after="0" w:line="225" w:lineRule="atLeast"/>
        <w:jc w:val="both"/>
        <w:rPr>
          <w:rFonts w:ascii="Times New Roman" w:eastAsia="Times New Roman" w:hAnsi="Times New Roman" w:cs="Times New Roman" w:hint="eastAsia"/>
          <w:color w:val="000000"/>
          <w:sz w:val="24"/>
          <w:szCs w:val="24"/>
        </w:rPr>
      </w:pPr>
      <w:r w:rsidRPr="00C74537">
        <w:rPr>
          <w:rFonts w:ascii="Times New Roman" w:eastAsia="Times New Roman" w:hAnsi="Times New Roman" w:cs="Times New Roman"/>
          <w:b/>
          <w:bCs/>
          <w:color w:val="000000"/>
          <w:sz w:val="23"/>
          <w:szCs w:val="23"/>
        </w:rPr>
        <w:t> </w:t>
      </w:r>
    </w:p>
    <w:p w14:paraId="69470C9C" w14:textId="77777777" w:rsidR="00C74537" w:rsidRPr="00C74537" w:rsidRDefault="00C74537" w:rsidP="00C74537">
      <w:pPr>
        <w:shd w:val="clear" w:color="auto" w:fill="FFFFFF"/>
        <w:spacing w:before="1" w:after="0" w:line="225" w:lineRule="atLeast"/>
        <w:ind w:left="320" w:right="130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9 </w:t>
      </w:r>
      <w:r w:rsidRPr="00C74537">
        <w:rPr>
          <w:rFonts w:ascii="Times New Roman" w:eastAsia="Times New Roman" w:hAnsi="Times New Roman" w:cs="Times New Roman"/>
          <w:color w:val="000000"/>
          <w:sz w:val="24"/>
          <w:szCs w:val="24"/>
        </w:rPr>
        <w:t>Import food shall conform with Chinese laws, regulations, and national food safety standards; for special requirements in international treaties and agreements concluded or participated in by China, such requirements shall be honored.</w:t>
      </w:r>
    </w:p>
    <w:p w14:paraId="65BBB66E"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D527A2B" w14:textId="77777777" w:rsidR="00C74537" w:rsidRPr="00C74537" w:rsidRDefault="00C74537" w:rsidP="00C74537">
      <w:pPr>
        <w:shd w:val="clear" w:color="auto" w:fill="FFFFFF"/>
        <w:spacing w:after="0" w:line="225" w:lineRule="atLeast"/>
        <w:ind w:left="320" w:right="98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Import foods without corresponding Chinese national food safety standards shall conform with the temporarily applied standard announced by the health authority under the State Council.</w:t>
      </w:r>
    </w:p>
    <w:p w14:paraId="1025A628"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F63FA9E" w14:textId="77777777" w:rsidR="00C74537" w:rsidRPr="00C74537" w:rsidRDefault="00C74537" w:rsidP="00C74537">
      <w:pPr>
        <w:shd w:val="clear" w:color="auto" w:fill="FFFFFF"/>
        <w:spacing w:after="0" w:line="225" w:lineRule="atLeast"/>
        <w:ind w:left="320" w:right="173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Foods produced with new food materials shall, according to Article 37 of the Food Safety Law, obtain administrative licensing for new food materials issued by the health authority under the State Council.</w:t>
      </w:r>
    </w:p>
    <w:p w14:paraId="099227B7"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70A4051" w14:textId="77777777" w:rsidR="00C74537" w:rsidRPr="00C74537" w:rsidRDefault="00C74537" w:rsidP="00C74537">
      <w:pPr>
        <w:shd w:val="clear" w:color="auto" w:fill="FFFFFF"/>
        <w:spacing w:after="0" w:line="225" w:lineRule="atLeast"/>
        <w:ind w:left="320" w:right="123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10 </w:t>
      </w:r>
      <w:r w:rsidRPr="00C74537">
        <w:rPr>
          <w:rFonts w:ascii="Times New Roman" w:eastAsia="Times New Roman" w:hAnsi="Times New Roman" w:cs="Times New Roman"/>
          <w:color w:val="000000"/>
          <w:sz w:val="24"/>
          <w:szCs w:val="24"/>
        </w:rPr>
        <w:t>Customs conducts conformity assessments on import foods in accordance with relevant laws and regulations for import and export commodity inspection.</w:t>
      </w:r>
    </w:p>
    <w:p w14:paraId="6F523D0A"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0FC8BC3" w14:textId="77777777" w:rsidR="00C74537" w:rsidRPr="00C74537" w:rsidRDefault="00C74537" w:rsidP="00C74537">
      <w:pPr>
        <w:shd w:val="clear" w:color="auto" w:fill="FFFFFF"/>
        <w:spacing w:before="1" w:after="0" w:line="225" w:lineRule="atLeast"/>
        <w:ind w:left="320" w:right="79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xml:space="preserve">A conformity assessment of food imports </w:t>
      </w:r>
      <w:proofErr w:type="gramStart"/>
      <w:r w:rsidRPr="00C74537">
        <w:rPr>
          <w:rFonts w:ascii="Times New Roman" w:eastAsia="Times New Roman" w:hAnsi="Times New Roman" w:cs="Times New Roman"/>
          <w:color w:val="000000"/>
          <w:sz w:val="24"/>
          <w:szCs w:val="24"/>
        </w:rPr>
        <w:t>includes:</w:t>
      </w:r>
      <w:proofErr w:type="gramEnd"/>
      <w:r w:rsidRPr="00C74537">
        <w:rPr>
          <w:rFonts w:ascii="Times New Roman" w:eastAsia="Times New Roman" w:hAnsi="Times New Roman" w:cs="Times New Roman"/>
          <w:color w:val="000000"/>
          <w:sz w:val="24"/>
          <w:szCs w:val="24"/>
        </w:rPr>
        <w:t xml:space="preserve"> evaluation and review of the food safety management system of a foreign country (region) that export foods to China [hereinafter referred to as foreign country (region)], registration of overseas production facilities, record filing and conformity guarantee by importers and exporters,</w:t>
      </w:r>
    </w:p>
    <w:p w14:paraId="338A9DAB" w14:textId="77777777" w:rsidR="00C74537" w:rsidRPr="00C74537" w:rsidRDefault="00C74537" w:rsidP="00C74537">
      <w:pPr>
        <w:shd w:val="clear" w:color="auto" w:fill="FFFFFF"/>
        <w:spacing w:before="61" w:after="0" w:line="225" w:lineRule="atLeast"/>
        <w:ind w:left="320" w:right="97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lastRenderedPageBreak/>
        <w:t>quarantine and approval of entry animals and plants, examine the attached compliance certification documents, document examination, on-site inspection, supervision and sampling tests, examination of the import and sales records, as well as a combination of these activities.</w:t>
      </w:r>
    </w:p>
    <w:p w14:paraId="67CF7D30"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E029300" w14:textId="77777777" w:rsidR="00C74537" w:rsidRPr="00C74537" w:rsidRDefault="00C74537" w:rsidP="00C74537">
      <w:pPr>
        <w:shd w:val="clear" w:color="auto" w:fill="FFFFFF"/>
        <w:spacing w:after="0" w:line="225" w:lineRule="atLeast"/>
        <w:ind w:left="320" w:right="109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11 </w:t>
      </w:r>
      <w:r w:rsidRPr="00C74537">
        <w:rPr>
          <w:rFonts w:ascii="Times New Roman" w:eastAsia="Times New Roman" w:hAnsi="Times New Roman" w:cs="Times New Roman"/>
          <w:color w:val="000000"/>
          <w:sz w:val="24"/>
          <w:szCs w:val="24"/>
        </w:rPr>
        <w:t>GACC may evaluate and review the food safety management system and food safety situation of a foreign country (region) and determine the inspection and quarantine requirements based on the results of the evaluation and review.</w:t>
      </w:r>
    </w:p>
    <w:p w14:paraId="63CE2470"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658DACA" w14:textId="77777777" w:rsidR="00C74537" w:rsidRPr="00C74537" w:rsidRDefault="00C74537" w:rsidP="00C74537">
      <w:pPr>
        <w:shd w:val="clear" w:color="auto" w:fill="FFFFFF"/>
        <w:spacing w:after="0" w:line="225" w:lineRule="atLeast"/>
        <w:ind w:left="320" w:right="114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12 </w:t>
      </w:r>
      <w:r w:rsidRPr="00C74537">
        <w:rPr>
          <w:rFonts w:ascii="Times New Roman" w:eastAsia="Times New Roman" w:hAnsi="Times New Roman" w:cs="Times New Roman"/>
          <w:color w:val="000000"/>
          <w:sz w:val="24"/>
          <w:szCs w:val="24"/>
        </w:rPr>
        <w:t>Under any of the following circumstances, GACC may initiate evaluation and review on a foreign country (region):</w:t>
      </w:r>
    </w:p>
    <w:p w14:paraId="49CE6C1F"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F16BB1B" w14:textId="77777777" w:rsidR="00C74537" w:rsidRPr="00C74537" w:rsidRDefault="00C74537" w:rsidP="00C74537">
      <w:pPr>
        <w:shd w:val="clear" w:color="auto" w:fill="FFFFFF"/>
        <w:spacing w:before="1" w:after="0" w:line="225" w:lineRule="atLeast"/>
        <w:ind w:left="1040" w:hanging="27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A foreign country (region) applies to export a certain category of food to China for the first</w:t>
      </w:r>
      <w:r w:rsidRPr="00C74537">
        <w:rPr>
          <w:rFonts w:ascii="Times New Roman" w:eastAsia="Times New Roman" w:hAnsi="Times New Roman" w:cs="Times New Roman"/>
          <w:color w:val="000000"/>
          <w:spacing w:val="-19"/>
        </w:rPr>
        <w:t> </w:t>
      </w:r>
      <w:proofErr w:type="gramStart"/>
      <w:r w:rsidRPr="00C74537">
        <w:rPr>
          <w:rFonts w:ascii="Times New Roman" w:eastAsia="Times New Roman" w:hAnsi="Times New Roman" w:cs="Times New Roman"/>
          <w:color w:val="000000"/>
        </w:rPr>
        <w:t>time;</w:t>
      </w:r>
      <w:proofErr w:type="gramEnd"/>
    </w:p>
    <w:p w14:paraId="7614A61D"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135A64B" w14:textId="77777777" w:rsidR="00C74537" w:rsidRPr="00C74537" w:rsidRDefault="00C74537" w:rsidP="00C74537">
      <w:pPr>
        <w:shd w:val="clear" w:color="auto" w:fill="FFFFFF"/>
        <w:spacing w:after="0" w:line="225" w:lineRule="atLeast"/>
        <w:ind w:left="1180" w:right="1416"/>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country (region) had a significant change in its regulations on food safety or animal and plant quarantine, or had a significant change in the regulatory</w:t>
      </w:r>
      <w:r w:rsidRPr="00C74537">
        <w:rPr>
          <w:rFonts w:ascii="Times New Roman" w:eastAsia="Times New Roman" w:hAnsi="Times New Roman" w:cs="Times New Roman"/>
          <w:color w:val="000000"/>
          <w:spacing w:val="-8"/>
        </w:rPr>
        <w:t> </w:t>
      </w:r>
      <w:proofErr w:type="gramStart"/>
      <w:r w:rsidRPr="00C74537">
        <w:rPr>
          <w:rFonts w:ascii="Times New Roman" w:eastAsia="Times New Roman" w:hAnsi="Times New Roman" w:cs="Times New Roman"/>
          <w:color w:val="000000"/>
        </w:rPr>
        <w:t>authorities;</w:t>
      </w:r>
      <w:proofErr w:type="gramEnd"/>
    </w:p>
    <w:p w14:paraId="5239332F"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76D64CB" w14:textId="77777777" w:rsidR="00C74537" w:rsidRPr="00C74537" w:rsidRDefault="00C74537" w:rsidP="00C74537">
      <w:pPr>
        <w:shd w:val="clear" w:color="auto" w:fill="FFFFFF"/>
        <w:spacing w:after="0" w:line="225" w:lineRule="atLeast"/>
        <w:ind w:left="1180" w:right="1688"/>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foreign competent authority applies for significant adjustment of inspection and</w:t>
      </w:r>
      <w:r w:rsidRPr="00C74537">
        <w:rPr>
          <w:rFonts w:ascii="Times New Roman" w:eastAsia="Times New Roman" w:hAnsi="Times New Roman" w:cs="Times New Roman"/>
          <w:color w:val="000000"/>
          <w:spacing w:val="-29"/>
        </w:rPr>
        <w:t> </w:t>
      </w:r>
      <w:r w:rsidRPr="00C74537">
        <w:rPr>
          <w:rFonts w:ascii="Times New Roman" w:eastAsia="Times New Roman" w:hAnsi="Times New Roman" w:cs="Times New Roman"/>
          <w:color w:val="000000"/>
        </w:rPr>
        <w:t>quarantine requirements for a certain category of food the country exports to</w:t>
      </w:r>
      <w:r w:rsidRPr="00C74537">
        <w:rPr>
          <w:rFonts w:ascii="Times New Roman" w:eastAsia="Times New Roman" w:hAnsi="Times New Roman" w:cs="Times New Roman"/>
          <w:color w:val="000000"/>
          <w:spacing w:val="-13"/>
        </w:rPr>
        <w:t> </w:t>
      </w:r>
      <w:proofErr w:type="gramStart"/>
      <w:r w:rsidRPr="00C74537">
        <w:rPr>
          <w:rFonts w:ascii="Times New Roman" w:eastAsia="Times New Roman" w:hAnsi="Times New Roman" w:cs="Times New Roman"/>
          <w:color w:val="000000"/>
        </w:rPr>
        <w:t>China;</w:t>
      </w:r>
      <w:proofErr w:type="gramEnd"/>
    </w:p>
    <w:p w14:paraId="3AC0ADF7"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CDEBE11" w14:textId="77777777" w:rsidR="00C74537" w:rsidRPr="00C74537" w:rsidRDefault="00C74537" w:rsidP="00C74537">
      <w:pPr>
        <w:shd w:val="clear" w:color="auto" w:fill="FFFFFF"/>
        <w:spacing w:after="0" w:line="225" w:lineRule="atLeast"/>
        <w:ind w:left="1180" w:right="1403"/>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4.</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 xml:space="preserve">A foreign country (region) had an outbreak of a significant animal or plant disease or a food safety </w:t>
      </w:r>
      <w:proofErr w:type="gramStart"/>
      <w:r w:rsidRPr="00C74537">
        <w:rPr>
          <w:rFonts w:ascii="Times New Roman" w:eastAsia="Times New Roman" w:hAnsi="Times New Roman" w:cs="Times New Roman"/>
          <w:color w:val="000000"/>
        </w:rPr>
        <w:t>incident;</w:t>
      </w:r>
      <w:proofErr w:type="gramEnd"/>
    </w:p>
    <w:p w14:paraId="582E43C7"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1EB0C94" w14:textId="77777777" w:rsidR="00C74537" w:rsidRPr="00C74537" w:rsidRDefault="00C74537" w:rsidP="00C74537">
      <w:pPr>
        <w:shd w:val="clear" w:color="auto" w:fill="FFFFFF"/>
        <w:spacing w:after="0" w:line="225" w:lineRule="atLeast"/>
        <w:ind w:left="1180" w:right="119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5.</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Customs detects serious problems in food imports and deems there is an animal/plant disease or food safety risk;</w:t>
      </w:r>
      <w:r w:rsidRPr="00C74537">
        <w:rPr>
          <w:rFonts w:ascii="Times New Roman" w:eastAsia="Times New Roman" w:hAnsi="Times New Roman" w:cs="Times New Roman"/>
          <w:color w:val="000000"/>
          <w:spacing w:val="-3"/>
        </w:rPr>
        <w:t> </w:t>
      </w:r>
      <w:r w:rsidRPr="00C74537">
        <w:rPr>
          <w:rFonts w:ascii="Times New Roman" w:eastAsia="Times New Roman" w:hAnsi="Times New Roman" w:cs="Times New Roman"/>
          <w:color w:val="000000"/>
        </w:rPr>
        <w:t>or</w:t>
      </w:r>
    </w:p>
    <w:p w14:paraId="314E30BB"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FB03ACC"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6.</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Other circumstances requiring evaluation and</w:t>
      </w:r>
      <w:r w:rsidRPr="00C74537">
        <w:rPr>
          <w:rFonts w:ascii="Times New Roman" w:eastAsia="Times New Roman" w:hAnsi="Times New Roman" w:cs="Times New Roman"/>
          <w:color w:val="000000"/>
          <w:spacing w:val="-11"/>
        </w:rPr>
        <w:t> </w:t>
      </w:r>
      <w:r w:rsidRPr="00C74537">
        <w:rPr>
          <w:rFonts w:ascii="Times New Roman" w:eastAsia="Times New Roman" w:hAnsi="Times New Roman" w:cs="Times New Roman"/>
          <w:color w:val="000000"/>
        </w:rPr>
        <w:t>review.</w:t>
      </w:r>
    </w:p>
    <w:p w14:paraId="46CC6BD1"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B51043F" w14:textId="77777777" w:rsidR="00C74537" w:rsidRPr="00C74537" w:rsidRDefault="00C74537" w:rsidP="00C74537">
      <w:pPr>
        <w:shd w:val="clear" w:color="auto" w:fill="FFFFFF"/>
        <w:spacing w:before="1" w:after="0" w:line="225" w:lineRule="atLeast"/>
        <w:ind w:left="320" w:right="115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13 </w:t>
      </w:r>
      <w:r w:rsidRPr="00C74537">
        <w:rPr>
          <w:rFonts w:ascii="Times New Roman" w:eastAsia="Times New Roman" w:hAnsi="Times New Roman" w:cs="Times New Roman"/>
          <w:color w:val="000000"/>
          <w:sz w:val="24"/>
          <w:szCs w:val="24"/>
        </w:rPr>
        <w:t>The evaluation and review of a foreign country (region)’s food safety management system mainly includes evaluation and confirmation of the following items:</w:t>
      </w:r>
    </w:p>
    <w:p w14:paraId="5E1CBE20"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FB6B848" w14:textId="77777777" w:rsidR="00C74537" w:rsidRPr="00C74537" w:rsidRDefault="00C74537" w:rsidP="00C74537">
      <w:pPr>
        <w:shd w:val="clear" w:color="auto" w:fill="FFFFFF"/>
        <w:spacing w:after="0" w:line="225" w:lineRule="atLeast"/>
        <w:ind w:left="1040" w:hanging="27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Laws and regulations related to food safety and animal and plant</w:t>
      </w:r>
      <w:r w:rsidRPr="00C74537">
        <w:rPr>
          <w:rFonts w:ascii="Times New Roman" w:eastAsia="Times New Roman" w:hAnsi="Times New Roman" w:cs="Times New Roman"/>
          <w:color w:val="000000"/>
          <w:spacing w:val="-12"/>
        </w:rPr>
        <w:t> </w:t>
      </w:r>
      <w:proofErr w:type="gramStart"/>
      <w:r w:rsidRPr="00C74537">
        <w:rPr>
          <w:rFonts w:ascii="Times New Roman" w:eastAsia="Times New Roman" w:hAnsi="Times New Roman" w:cs="Times New Roman"/>
          <w:color w:val="000000"/>
        </w:rPr>
        <w:t>diseases;</w:t>
      </w:r>
      <w:proofErr w:type="gramEnd"/>
    </w:p>
    <w:p w14:paraId="6FC84FC9"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2A9C39C"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regulatory system of food</w:t>
      </w:r>
      <w:r w:rsidRPr="00C74537">
        <w:rPr>
          <w:rFonts w:ascii="Times New Roman" w:eastAsia="Times New Roman" w:hAnsi="Times New Roman" w:cs="Times New Roman"/>
          <w:color w:val="000000"/>
          <w:spacing w:val="-8"/>
        </w:rPr>
        <w:t> </w:t>
      </w:r>
      <w:proofErr w:type="gramStart"/>
      <w:r w:rsidRPr="00C74537">
        <w:rPr>
          <w:rFonts w:ascii="Times New Roman" w:eastAsia="Times New Roman" w:hAnsi="Times New Roman" w:cs="Times New Roman"/>
          <w:color w:val="000000"/>
        </w:rPr>
        <w:t>safety;</w:t>
      </w:r>
      <w:proofErr w:type="gramEnd"/>
    </w:p>
    <w:p w14:paraId="75C21F98" w14:textId="77777777" w:rsidR="00C74537" w:rsidRPr="00C74537" w:rsidRDefault="00C74537" w:rsidP="00C74537">
      <w:pPr>
        <w:shd w:val="clear" w:color="auto" w:fill="FFFFFF"/>
        <w:spacing w:before="6"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3430806"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Spread, prevention, and control of animal and plant</w:t>
      </w:r>
      <w:r w:rsidRPr="00C74537">
        <w:rPr>
          <w:rFonts w:ascii="Times New Roman" w:eastAsia="Times New Roman" w:hAnsi="Times New Roman" w:cs="Times New Roman"/>
          <w:color w:val="000000"/>
          <w:spacing w:val="-9"/>
        </w:rPr>
        <w:t> </w:t>
      </w:r>
      <w:proofErr w:type="gramStart"/>
      <w:r w:rsidRPr="00C74537">
        <w:rPr>
          <w:rFonts w:ascii="Times New Roman" w:eastAsia="Times New Roman" w:hAnsi="Times New Roman" w:cs="Times New Roman"/>
          <w:color w:val="000000"/>
        </w:rPr>
        <w:t>diseases;</w:t>
      </w:r>
      <w:proofErr w:type="gramEnd"/>
    </w:p>
    <w:p w14:paraId="2D97A71F"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DF31B0B" w14:textId="77777777" w:rsidR="00C74537" w:rsidRPr="00C74537" w:rsidRDefault="00C74537" w:rsidP="00C74537">
      <w:pPr>
        <w:shd w:val="clear" w:color="auto" w:fill="FFFFFF"/>
        <w:spacing w:after="0" w:line="225" w:lineRule="atLeast"/>
        <w:ind w:left="1180" w:right="1885"/>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4.</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Management and control of pathogenic microorganisms, pesticides and veterinary drugs, and contamination,</w:t>
      </w:r>
      <w:r w:rsidRPr="00C74537">
        <w:rPr>
          <w:rFonts w:ascii="Times New Roman" w:eastAsia="Times New Roman" w:hAnsi="Times New Roman" w:cs="Times New Roman"/>
          <w:color w:val="000000"/>
          <w:spacing w:val="-1"/>
        </w:rPr>
        <w:t> </w:t>
      </w:r>
      <w:proofErr w:type="gramStart"/>
      <w:r w:rsidRPr="00C74537">
        <w:rPr>
          <w:rFonts w:ascii="Times New Roman" w:eastAsia="Times New Roman" w:hAnsi="Times New Roman" w:cs="Times New Roman"/>
          <w:color w:val="000000"/>
        </w:rPr>
        <w:t>etc.;</w:t>
      </w:r>
      <w:proofErr w:type="gramEnd"/>
    </w:p>
    <w:p w14:paraId="6261331C"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5F2A944"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5.</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Safety and sanitation control over food production, processing, transportation, and</w:t>
      </w:r>
      <w:r w:rsidRPr="00C74537">
        <w:rPr>
          <w:rFonts w:ascii="Times New Roman" w:eastAsia="Times New Roman" w:hAnsi="Times New Roman" w:cs="Times New Roman"/>
          <w:color w:val="000000"/>
          <w:spacing w:val="-9"/>
        </w:rPr>
        <w:t> </w:t>
      </w:r>
      <w:proofErr w:type="gramStart"/>
      <w:r w:rsidRPr="00C74537">
        <w:rPr>
          <w:rFonts w:ascii="Times New Roman" w:eastAsia="Times New Roman" w:hAnsi="Times New Roman" w:cs="Times New Roman"/>
          <w:color w:val="000000"/>
        </w:rPr>
        <w:t>storage;</w:t>
      </w:r>
      <w:proofErr w:type="gramEnd"/>
    </w:p>
    <w:p w14:paraId="0954655B"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5C10AC3" w14:textId="77777777" w:rsidR="00C74537" w:rsidRPr="00C74537" w:rsidRDefault="00C74537" w:rsidP="00C74537">
      <w:pPr>
        <w:shd w:val="clear" w:color="auto" w:fill="FFFFFF"/>
        <w:spacing w:before="1"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lastRenderedPageBreak/>
        <w:t>6.</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Oversight of export food</w:t>
      </w:r>
      <w:r w:rsidRPr="00C74537">
        <w:rPr>
          <w:rFonts w:ascii="Times New Roman" w:eastAsia="Times New Roman" w:hAnsi="Times New Roman" w:cs="Times New Roman"/>
          <w:color w:val="000000"/>
          <w:spacing w:val="-9"/>
        </w:rPr>
        <w:t> </w:t>
      </w:r>
      <w:proofErr w:type="gramStart"/>
      <w:r w:rsidRPr="00C74537">
        <w:rPr>
          <w:rFonts w:ascii="Times New Roman" w:eastAsia="Times New Roman" w:hAnsi="Times New Roman" w:cs="Times New Roman"/>
          <w:color w:val="000000"/>
        </w:rPr>
        <w:t>safety;</w:t>
      </w:r>
      <w:proofErr w:type="gramEnd"/>
    </w:p>
    <w:p w14:paraId="59C67EE1"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EFE65BD"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7.</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Food safety defense, traceability, and recall</w:t>
      </w:r>
      <w:r w:rsidRPr="00C74537">
        <w:rPr>
          <w:rFonts w:ascii="Times New Roman" w:eastAsia="Times New Roman" w:hAnsi="Times New Roman" w:cs="Times New Roman"/>
          <w:color w:val="000000"/>
          <w:spacing w:val="-9"/>
        </w:rPr>
        <w:t> </w:t>
      </w:r>
      <w:proofErr w:type="gramStart"/>
      <w:r w:rsidRPr="00C74537">
        <w:rPr>
          <w:rFonts w:ascii="Times New Roman" w:eastAsia="Times New Roman" w:hAnsi="Times New Roman" w:cs="Times New Roman"/>
          <w:color w:val="000000"/>
        </w:rPr>
        <w:t>system;</w:t>
      </w:r>
      <w:proofErr w:type="gramEnd"/>
    </w:p>
    <w:p w14:paraId="7091E1FE"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797C16A"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8.</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Alert and emergency response</w:t>
      </w:r>
      <w:r w:rsidRPr="00C74537">
        <w:rPr>
          <w:rFonts w:ascii="Times New Roman" w:eastAsia="Times New Roman" w:hAnsi="Times New Roman" w:cs="Times New Roman"/>
          <w:color w:val="000000"/>
          <w:spacing w:val="-3"/>
        </w:rPr>
        <w:t> </w:t>
      </w:r>
      <w:proofErr w:type="gramStart"/>
      <w:r w:rsidRPr="00C74537">
        <w:rPr>
          <w:rFonts w:ascii="Times New Roman" w:eastAsia="Times New Roman" w:hAnsi="Times New Roman" w:cs="Times New Roman"/>
          <w:color w:val="000000"/>
        </w:rPr>
        <w:t>mechanisms;</w:t>
      </w:r>
      <w:proofErr w:type="gramEnd"/>
    </w:p>
    <w:p w14:paraId="03E3C7F8"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47B1B02"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9.</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Technical support capacity;</w:t>
      </w:r>
      <w:r w:rsidRPr="00C74537">
        <w:rPr>
          <w:rFonts w:ascii="Times New Roman" w:eastAsia="Times New Roman" w:hAnsi="Times New Roman" w:cs="Times New Roman"/>
          <w:color w:val="000000"/>
          <w:spacing w:val="2"/>
        </w:rPr>
        <w:t> </w:t>
      </w:r>
      <w:r w:rsidRPr="00C74537">
        <w:rPr>
          <w:rFonts w:ascii="Times New Roman" w:eastAsia="Times New Roman" w:hAnsi="Times New Roman" w:cs="Times New Roman"/>
          <w:color w:val="000000"/>
        </w:rPr>
        <w:t>and</w:t>
      </w:r>
    </w:p>
    <w:p w14:paraId="11C7F21F" w14:textId="77777777" w:rsidR="00C74537" w:rsidRPr="00C74537" w:rsidRDefault="00C74537" w:rsidP="00C74537">
      <w:pPr>
        <w:shd w:val="clear" w:color="auto" w:fill="FFFFFF"/>
        <w:spacing w:before="61" w:after="0" w:line="225" w:lineRule="atLeast"/>
        <w:ind w:left="1102" w:hanging="33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10.</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Other situations involving animal or plant disease and food</w:t>
      </w:r>
      <w:r w:rsidRPr="00C74537">
        <w:rPr>
          <w:rFonts w:ascii="Times New Roman" w:eastAsia="Times New Roman" w:hAnsi="Times New Roman" w:cs="Times New Roman"/>
          <w:color w:val="000000"/>
          <w:spacing w:val="-10"/>
        </w:rPr>
        <w:t> </w:t>
      </w:r>
      <w:r w:rsidRPr="00C74537">
        <w:rPr>
          <w:rFonts w:ascii="Times New Roman" w:eastAsia="Times New Roman" w:hAnsi="Times New Roman" w:cs="Times New Roman"/>
          <w:color w:val="000000"/>
        </w:rPr>
        <w:t>safety.</w:t>
      </w:r>
    </w:p>
    <w:p w14:paraId="3EA0534C"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7A861C1" w14:textId="77777777" w:rsidR="00C74537" w:rsidRPr="00C74537" w:rsidRDefault="00C74537" w:rsidP="00C74537">
      <w:pPr>
        <w:shd w:val="clear" w:color="auto" w:fill="FFFFFF"/>
        <w:spacing w:after="0" w:line="225" w:lineRule="atLeast"/>
        <w:ind w:left="320" w:right="93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14 </w:t>
      </w:r>
      <w:r w:rsidRPr="00C74537">
        <w:rPr>
          <w:rFonts w:ascii="Times New Roman" w:eastAsia="Times New Roman" w:hAnsi="Times New Roman" w:cs="Times New Roman"/>
          <w:color w:val="000000"/>
          <w:sz w:val="24"/>
          <w:szCs w:val="24"/>
        </w:rPr>
        <w:t>GACC may organize experts to conduct evaluation and review by means of document review, video inspection, on-site inspection, etc., or a combination of these means.</w:t>
      </w:r>
    </w:p>
    <w:p w14:paraId="01BAE61C"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A1A6E1A" w14:textId="77777777" w:rsidR="00C74537" w:rsidRPr="00C74537" w:rsidRDefault="00C74537" w:rsidP="00C74537">
      <w:pPr>
        <w:shd w:val="clear" w:color="auto" w:fill="FFFFFF"/>
        <w:spacing w:after="0" w:line="225" w:lineRule="atLeast"/>
        <w:ind w:left="320" w:right="90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15 </w:t>
      </w:r>
      <w:r w:rsidRPr="00C74537">
        <w:rPr>
          <w:rFonts w:ascii="Times New Roman" w:eastAsia="Times New Roman" w:hAnsi="Times New Roman" w:cs="Times New Roman"/>
          <w:color w:val="000000"/>
          <w:sz w:val="24"/>
          <w:szCs w:val="24"/>
        </w:rPr>
        <w:t>GACC organizes experts to review documents submitted by the foreign country (region) undergoing evaluation and review, including application materials and assessment questionnaires; the review will check the authenticity, integrity, and validity of the documents. GACC may request the foreign competent authority to submit information or materials that are lacking.</w:t>
      </w:r>
    </w:p>
    <w:p w14:paraId="62FEC28C"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27A6360" w14:textId="77777777" w:rsidR="00C74537" w:rsidRPr="00C74537" w:rsidRDefault="00C74537" w:rsidP="00C74537">
      <w:pPr>
        <w:shd w:val="clear" w:color="auto" w:fill="FFFFFF"/>
        <w:spacing w:after="0" w:line="225" w:lineRule="atLeast"/>
        <w:ind w:left="320" w:right="133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For a country (region) that has passed the document review, GACC may organize experts to conduct video inspection or on-site inspection about its food safety management system. Finding problems, (GACC) may request the competent authority of relevant countries and relevant facilities to take rectification actions.</w:t>
      </w:r>
    </w:p>
    <w:p w14:paraId="0C435702"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E6DA83E" w14:textId="77777777" w:rsidR="00C74537" w:rsidRPr="00C74537" w:rsidRDefault="00C74537" w:rsidP="00C74537">
      <w:pPr>
        <w:shd w:val="clear" w:color="auto" w:fill="FFFFFF"/>
        <w:spacing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Relevant countries (regions) shall provide necessary assistance for the evaluation and review.</w:t>
      </w:r>
    </w:p>
    <w:p w14:paraId="1FDC1510"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920C5AD" w14:textId="77777777" w:rsidR="00C74537" w:rsidRPr="00C74537" w:rsidRDefault="00C74537" w:rsidP="00C74537">
      <w:pPr>
        <w:shd w:val="clear" w:color="auto" w:fill="FFFFFF"/>
        <w:spacing w:after="0" w:line="225" w:lineRule="atLeast"/>
        <w:ind w:left="320" w:right="69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16 </w:t>
      </w:r>
      <w:r w:rsidRPr="00C74537">
        <w:rPr>
          <w:rFonts w:ascii="Times New Roman" w:eastAsia="Times New Roman" w:hAnsi="Times New Roman" w:cs="Times New Roman"/>
          <w:color w:val="000000"/>
          <w:sz w:val="24"/>
          <w:szCs w:val="24"/>
        </w:rPr>
        <w:t>If the country (region) undergoing evaluation and review falls under one of the following circumstances, GACC may terminate the evaluation and review, and inform the foreign competent authority:</w:t>
      </w:r>
    </w:p>
    <w:p w14:paraId="594C66E5"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314525B" w14:textId="77777777" w:rsidR="00C74537" w:rsidRPr="00C74537" w:rsidRDefault="00C74537" w:rsidP="00C74537">
      <w:pPr>
        <w:shd w:val="clear" w:color="auto" w:fill="FFFFFF"/>
        <w:spacing w:after="0" w:line="225" w:lineRule="atLeast"/>
        <w:ind w:left="915" w:hanging="236"/>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No feedback 12 months after receiving the questionnaire (issued by</w:t>
      </w:r>
      <w:r w:rsidRPr="00C74537">
        <w:rPr>
          <w:rFonts w:ascii="Times New Roman" w:eastAsia="Times New Roman" w:hAnsi="Times New Roman" w:cs="Times New Roman"/>
          <w:color w:val="000000"/>
          <w:spacing w:val="-7"/>
        </w:rPr>
        <w:t> </w:t>
      </w:r>
      <w:r w:rsidRPr="00C74537">
        <w:rPr>
          <w:rFonts w:ascii="Times New Roman" w:eastAsia="Times New Roman" w:hAnsi="Times New Roman" w:cs="Times New Roman"/>
          <w:color w:val="000000"/>
        </w:rPr>
        <w:t>GACC</w:t>
      </w:r>
      <w:proofErr w:type="gramStart"/>
      <w:r w:rsidRPr="00C74537">
        <w:rPr>
          <w:rFonts w:ascii="Times New Roman" w:eastAsia="Times New Roman" w:hAnsi="Times New Roman" w:cs="Times New Roman"/>
          <w:color w:val="000000"/>
        </w:rPr>
        <w:t>);</w:t>
      </w:r>
      <w:proofErr w:type="gramEnd"/>
    </w:p>
    <w:p w14:paraId="1DA84DDE"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CC00B33" w14:textId="77777777" w:rsidR="00C74537" w:rsidRPr="00C74537" w:rsidRDefault="00C74537" w:rsidP="00C74537">
      <w:pPr>
        <w:shd w:val="clear" w:color="auto" w:fill="FFFFFF"/>
        <w:spacing w:after="0" w:line="225" w:lineRule="atLeast"/>
        <w:ind w:left="901"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Fails to provide supplementary information and materials requested by GACC within three</w:t>
      </w:r>
      <w:r w:rsidRPr="00C74537">
        <w:rPr>
          <w:rFonts w:ascii="Times New Roman" w:eastAsia="Times New Roman" w:hAnsi="Times New Roman" w:cs="Times New Roman"/>
          <w:color w:val="000000"/>
          <w:spacing w:val="-20"/>
        </w:rPr>
        <w:t> </w:t>
      </w:r>
      <w:proofErr w:type="gramStart"/>
      <w:r w:rsidRPr="00C74537">
        <w:rPr>
          <w:rFonts w:ascii="Times New Roman" w:eastAsia="Times New Roman" w:hAnsi="Times New Roman" w:cs="Times New Roman"/>
          <w:color w:val="000000"/>
        </w:rPr>
        <w:t>months;</w:t>
      </w:r>
      <w:proofErr w:type="gramEnd"/>
    </w:p>
    <w:p w14:paraId="4E7A7D4A"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C2570F3" w14:textId="77777777" w:rsidR="00C74537" w:rsidRPr="00C74537" w:rsidRDefault="00C74537" w:rsidP="00C74537">
      <w:pPr>
        <w:shd w:val="clear" w:color="auto" w:fill="FFFFFF"/>
        <w:spacing w:after="0" w:line="225" w:lineRule="atLeast"/>
        <w:ind w:left="901"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An outbreak of significant animal or plant disease or food safety</w:t>
      </w:r>
      <w:r w:rsidRPr="00C74537">
        <w:rPr>
          <w:rFonts w:ascii="Times New Roman" w:eastAsia="Times New Roman" w:hAnsi="Times New Roman" w:cs="Times New Roman"/>
          <w:color w:val="000000"/>
          <w:spacing w:val="-8"/>
        </w:rPr>
        <w:t> </w:t>
      </w:r>
      <w:proofErr w:type="gramStart"/>
      <w:r w:rsidRPr="00C74537">
        <w:rPr>
          <w:rFonts w:ascii="Times New Roman" w:eastAsia="Times New Roman" w:hAnsi="Times New Roman" w:cs="Times New Roman"/>
          <w:color w:val="000000"/>
        </w:rPr>
        <w:t>incident;</w:t>
      </w:r>
      <w:proofErr w:type="gramEnd"/>
    </w:p>
    <w:p w14:paraId="536AF7C9"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9B0CE3C" w14:textId="77777777" w:rsidR="00C74537" w:rsidRPr="00C74537" w:rsidRDefault="00C74537" w:rsidP="00C74537">
      <w:pPr>
        <w:shd w:val="clear" w:color="auto" w:fill="FFFFFF"/>
        <w:spacing w:before="1" w:after="0" w:line="225" w:lineRule="atLeast"/>
        <w:ind w:left="680" w:right="101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4.</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Fails</w:t>
      </w:r>
      <w:r w:rsidRPr="00C74537">
        <w:rPr>
          <w:rFonts w:ascii="Times New Roman" w:eastAsia="Times New Roman" w:hAnsi="Times New Roman" w:cs="Times New Roman"/>
          <w:color w:val="000000"/>
          <w:spacing w:val="-5"/>
        </w:rPr>
        <w:t> </w:t>
      </w:r>
      <w:r w:rsidRPr="00C74537">
        <w:rPr>
          <w:rFonts w:ascii="Times New Roman" w:eastAsia="Times New Roman" w:hAnsi="Times New Roman" w:cs="Times New Roman"/>
          <w:color w:val="000000"/>
        </w:rPr>
        <w:t>to</w:t>
      </w:r>
      <w:r w:rsidRPr="00C74537">
        <w:rPr>
          <w:rFonts w:ascii="Times New Roman" w:eastAsia="Times New Roman" w:hAnsi="Times New Roman" w:cs="Times New Roman"/>
          <w:color w:val="000000"/>
          <w:spacing w:val="-2"/>
        </w:rPr>
        <w:t> </w:t>
      </w:r>
      <w:r w:rsidRPr="00C74537">
        <w:rPr>
          <w:rFonts w:ascii="Times New Roman" w:eastAsia="Times New Roman" w:hAnsi="Times New Roman" w:cs="Times New Roman"/>
          <w:color w:val="000000"/>
        </w:rPr>
        <w:t>cooperate</w:t>
      </w:r>
      <w:r w:rsidRPr="00C74537">
        <w:rPr>
          <w:rFonts w:ascii="Times New Roman" w:eastAsia="Times New Roman" w:hAnsi="Times New Roman" w:cs="Times New Roman"/>
          <w:color w:val="000000"/>
          <w:spacing w:val="-2"/>
        </w:rPr>
        <w:t> </w:t>
      </w:r>
      <w:r w:rsidRPr="00C74537">
        <w:rPr>
          <w:rFonts w:ascii="Times New Roman" w:eastAsia="Times New Roman" w:hAnsi="Times New Roman" w:cs="Times New Roman"/>
          <w:color w:val="000000"/>
        </w:rPr>
        <w:t>with</w:t>
      </w:r>
      <w:r w:rsidRPr="00C74537">
        <w:rPr>
          <w:rFonts w:ascii="Times New Roman" w:eastAsia="Times New Roman" w:hAnsi="Times New Roman" w:cs="Times New Roman"/>
          <w:color w:val="000000"/>
          <w:spacing w:val="-2"/>
        </w:rPr>
        <w:t> </w:t>
      </w:r>
      <w:r w:rsidRPr="00C74537">
        <w:rPr>
          <w:rFonts w:ascii="Times New Roman" w:eastAsia="Times New Roman" w:hAnsi="Times New Roman" w:cs="Times New Roman"/>
          <w:color w:val="000000"/>
        </w:rPr>
        <w:t>China’s</w:t>
      </w:r>
      <w:r w:rsidRPr="00C74537">
        <w:rPr>
          <w:rFonts w:ascii="Times New Roman" w:eastAsia="Times New Roman" w:hAnsi="Times New Roman" w:cs="Times New Roman"/>
          <w:color w:val="000000"/>
          <w:spacing w:val="-3"/>
        </w:rPr>
        <w:t> </w:t>
      </w:r>
      <w:r w:rsidRPr="00C74537">
        <w:rPr>
          <w:rFonts w:ascii="Times New Roman" w:eastAsia="Times New Roman" w:hAnsi="Times New Roman" w:cs="Times New Roman"/>
          <w:color w:val="000000"/>
        </w:rPr>
        <w:t>video</w:t>
      </w:r>
      <w:r w:rsidRPr="00C74537">
        <w:rPr>
          <w:rFonts w:ascii="Times New Roman" w:eastAsia="Times New Roman" w:hAnsi="Times New Roman" w:cs="Times New Roman"/>
          <w:color w:val="000000"/>
          <w:spacing w:val="-4"/>
        </w:rPr>
        <w:t> </w:t>
      </w:r>
      <w:r w:rsidRPr="00C74537">
        <w:rPr>
          <w:rFonts w:ascii="Times New Roman" w:eastAsia="Times New Roman" w:hAnsi="Times New Roman" w:cs="Times New Roman"/>
          <w:color w:val="000000"/>
        </w:rPr>
        <w:t>inspection</w:t>
      </w:r>
      <w:r w:rsidRPr="00C74537">
        <w:rPr>
          <w:rFonts w:ascii="Times New Roman" w:eastAsia="Times New Roman" w:hAnsi="Times New Roman" w:cs="Times New Roman"/>
          <w:color w:val="000000"/>
          <w:spacing w:val="-2"/>
        </w:rPr>
        <w:t> </w:t>
      </w:r>
      <w:r w:rsidRPr="00C74537">
        <w:rPr>
          <w:rFonts w:ascii="Times New Roman" w:eastAsia="Times New Roman" w:hAnsi="Times New Roman" w:cs="Times New Roman"/>
          <w:color w:val="000000"/>
        </w:rPr>
        <w:t>or</w:t>
      </w:r>
      <w:r w:rsidRPr="00C74537">
        <w:rPr>
          <w:rFonts w:ascii="Times New Roman" w:eastAsia="Times New Roman" w:hAnsi="Times New Roman" w:cs="Times New Roman"/>
          <w:color w:val="000000"/>
          <w:spacing w:val="-4"/>
        </w:rPr>
        <w:t> </w:t>
      </w:r>
      <w:r w:rsidRPr="00C74537">
        <w:rPr>
          <w:rFonts w:ascii="Times New Roman" w:eastAsia="Times New Roman" w:hAnsi="Times New Roman" w:cs="Times New Roman"/>
          <w:color w:val="000000"/>
        </w:rPr>
        <w:t>on-site</w:t>
      </w:r>
      <w:r w:rsidRPr="00C74537">
        <w:rPr>
          <w:rFonts w:ascii="Times New Roman" w:eastAsia="Times New Roman" w:hAnsi="Times New Roman" w:cs="Times New Roman"/>
          <w:color w:val="000000"/>
          <w:spacing w:val="-2"/>
        </w:rPr>
        <w:t> </w:t>
      </w:r>
      <w:r w:rsidRPr="00C74537">
        <w:rPr>
          <w:rFonts w:ascii="Times New Roman" w:eastAsia="Times New Roman" w:hAnsi="Times New Roman" w:cs="Times New Roman"/>
          <w:color w:val="000000"/>
        </w:rPr>
        <w:t>inspection,</w:t>
      </w:r>
      <w:r w:rsidRPr="00C74537">
        <w:rPr>
          <w:rFonts w:ascii="Times New Roman" w:eastAsia="Times New Roman" w:hAnsi="Times New Roman" w:cs="Times New Roman"/>
          <w:color w:val="000000"/>
          <w:spacing w:val="-3"/>
        </w:rPr>
        <w:t> </w:t>
      </w:r>
      <w:r w:rsidRPr="00C74537">
        <w:rPr>
          <w:rFonts w:ascii="Times New Roman" w:eastAsia="Times New Roman" w:hAnsi="Times New Roman" w:cs="Times New Roman"/>
          <w:color w:val="000000"/>
        </w:rPr>
        <w:t>fails</w:t>
      </w:r>
      <w:r w:rsidRPr="00C74537">
        <w:rPr>
          <w:rFonts w:ascii="Times New Roman" w:eastAsia="Times New Roman" w:hAnsi="Times New Roman" w:cs="Times New Roman"/>
          <w:color w:val="000000"/>
          <w:spacing w:val="-4"/>
        </w:rPr>
        <w:t> </w:t>
      </w:r>
      <w:r w:rsidRPr="00C74537">
        <w:rPr>
          <w:rFonts w:ascii="Times New Roman" w:eastAsia="Times New Roman" w:hAnsi="Times New Roman" w:cs="Times New Roman"/>
          <w:color w:val="000000"/>
        </w:rPr>
        <w:t>to</w:t>
      </w:r>
      <w:r w:rsidRPr="00C74537">
        <w:rPr>
          <w:rFonts w:ascii="Times New Roman" w:eastAsia="Times New Roman" w:hAnsi="Times New Roman" w:cs="Times New Roman"/>
          <w:color w:val="000000"/>
          <w:spacing w:val="-2"/>
        </w:rPr>
        <w:t> </w:t>
      </w:r>
      <w:r w:rsidRPr="00C74537">
        <w:rPr>
          <w:rFonts w:ascii="Times New Roman" w:eastAsia="Times New Roman" w:hAnsi="Times New Roman" w:cs="Times New Roman"/>
          <w:color w:val="000000"/>
        </w:rPr>
        <w:t>effectively</w:t>
      </w:r>
      <w:r w:rsidRPr="00C74537">
        <w:rPr>
          <w:rFonts w:ascii="Times New Roman" w:eastAsia="Times New Roman" w:hAnsi="Times New Roman" w:cs="Times New Roman"/>
          <w:color w:val="000000"/>
          <w:spacing w:val="-5"/>
        </w:rPr>
        <w:t> </w:t>
      </w:r>
      <w:r w:rsidRPr="00C74537">
        <w:rPr>
          <w:rFonts w:ascii="Times New Roman" w:eastAsia="Times New Roman" w:hAnsi="Times New Roman" w:cs="Times New Roman"/>
          <w:color w:val="000000"/>
        </w:rPr>
        <w:t>take</w:t>
      </w:r>
      <w:r w:rsidRPr="00C74537">
        <w:rPr>
          <w:rFonts w:ascii="Times New Roman" w:eastAsia="Times New Roman" w:hAnsi="Times New Roman" w:cs="Times New Roman"/>
          <w:color w:val="000000"/>
          <w:spacing w:val="-2"/>
        </w:rPr>
        <w:t> </w:t>
      </w:r>
      <w:r w:rsidRPr="00C74537">
        <w:rPr>
          <w:rFonts w:ascii="Times New Roman" w:eastAsia="Times New Roman" w:hAnsi="Times New Roman" w:cs="Times New Roman"/>
          <w:color w:val="000000"/>
        </w:rPr>
        <w:t xml:space="preserve">corrective </w:t>
      </w:r>
      <w:proofErr w:type="gramStart"/>
      <w:r w:rsidRPr="00C74537">
        <w:rPr>
          <w:rFonts w:ascii="Times New Roman" w:eastAsia="Times New Roman" w:hAnsi="Times New Roman" w:cs="Times New Roman"/>
          <w:color w:val="000000"/>
        </w:rPr>
        <w:t>actions;</w:t>
      </w:r>
      <w:proofErr w:type="gramEnd"/>
    </w:p>
    <w:p w14:paraId="1EE4A313"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450CA1F" w14:textId="77777777" w:rsidR="00C74537" w:rsidRPr="00C74537" w:rsidRDefault="00C74537" w:rsidP="00C74537">
      <w:pPr>
        <w:shd w:val="clear" w:color="auto" w:fill="FFFFFF"/>
        <w:spacing w:after="0" w:line="225" w:lineRule="atLeast"/>
        <w:ind w:left="901"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5.</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Applies for termination of the evaluation and</w:t>
      </w:r>
      <w:r w:rsidRPr="00C74537">
        <w:rPr>
          <w:rFonts w:ascii="Times New Roman" w:eastAsia="Times New Roman" w:hAnsi="Times New Roman" w:cs="Times New Roman"/>
          <w:color w:val="000000"/>
          <w:spacing w:val="-5"/>
        </w:rPr>
        <w:t> </w:t>
      </w:r>
      <w:r w:rsidRPr="00C74537">
        <w:rPr>
          <w:rFonts w:ascii="Times New Roman" w:eastAsia="Times New Roman" w:hAnsi="Times New Roman" w:cs="Times New Roman"/>
          <w:color w:val="000000"/>
        </w:rPr>
        <w:t>review.</w:t>
      </w:r>
    </w:p>
    <w:p w14:paraId="6A66E645"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89CCB33" w14:textId="77777777" w:rsidR="00C74537" w:rsidRPr="00C74537" w:rsidRDefault="00C74537" w:rsidP="00C74537">
      <w:pPr>
        <w:shd w:val="clear" w:color="auto" w:fill="FFFFFF"/>
        <w:spacing w:after="0" w:line="225" w:lineRule="atLeast"/>
        <w:ind w:left="320" w:right="139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lastRenderedPageBreak/>
        <w:t>For items 1 and 2, the foreign competent authority may apply for an extension due to special reasons; with GACC’s approval, relevant materials shall be submitted within the new deadline set by GACC.</w:t>
      </w:r>
    </w:p>
    <w:p w14:paraId="022C06BF"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E0B8F19" w14:textId="77777777" w:rsidR="00C74537" w:rsidRPr="00C74537" w:rsidRDefault="00C74537" w:rsidP="00C74537">
      <w:pPr>
        <w:shd w:val="clear" w:color="auto" w:fill="FFFFFF"/>
        <w:spacing w:after="0" w:line="225" w:lineRule="atLeast"/>
        <w:ind w:left="320" w:right="85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17 </w:t>
      </w:r>
      <w:r w:rsidRPr="00C74537">
        <w:rPr>
          <w:rFonts w:ascii="Times New Roman" w:eastAsia="Times New Roman" w:hAnsi="Times New Roman" w:cs="Times New Roman"/>
          <w:color w:val="000000"/>
          <w:sz w:val="24"/>
          <w:szCs w:val="24"/>
        </w:rPr>
        <w:t>After completing the evaluation and review, GACC notifies the evaluation and review conclusions to the competent authority of the country (region) undergoing evaluation and review.</w:t>
      </w:r>
    </w:p>
    <w:p w14:paraId="4C7D9763"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92591B3" w14:textId="77777777" w:rsidR="00C74537" w:rsidRPr="00C74537" w:rsidRDefault="00C74537" w:rsidP="00C74537">
      <w:pPr>
        <w:shd w:val="clear" w:color="auto" w:fill="FFFFFF"/>
        <w:spacing w:after="0" w:line="225" w:lineRule="atLeast"/>
        <w:ind w:left="320" w:right="77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18 </w:t>
      </w:r>
      <w:r w:rsidRPr="00C74537">
        <w:rPr>
          <w:rFonts w:ascii="Times New Roman" w:eastAsia="Times New Roman" w:hAnsi="Times New Roman" w:cs="Times New Roman"/>
          <w:color w:val="000000"/>
          <w:sz w:val="24"/>
          <w:szCs w:val="24"/>
        </w:rPr>
        <w:t>GACC adopts registration management of overseas production facilities that export food to China and publishes the lists of registered facilities.</w:t>
      </w:r>
    </w:p>
    <w:p w14:paraId="0153469D"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2C8AC8E" w14:textId="77777777" w:rsidR="00C74537" w:rsidRPr="00C74537" w:rsidRDefault="00C74537" w:rsidP="00C74537">
      <w:pPr>
        <w:shd w:val="clear" w:color="auto" w:fill="FFFFFF"/>
        <w:spacing w:after="0" w:line="225" w:lineRule="atLeast"/>
        <w:ind w:left="320" w:right="72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19 </w:t>
      </w:r>
      <w:r w:rsidRPr="00C74537">
        <w:rPr>
          <w:rFonts w:ascii="Times New Roman" w:eastAsia="Times New Roman" w:hAnsi="Times New Roman" w:cs="Times New Roman"/>
          <w:color w:val="000000"/>
          <w:sz w:val="24"/>
          <w:szCs w:val="24"/>
        </w:rPr>
        <w:t>Overseas exporters or agents that export food to China (hereinafter referred to as “overseas exporter or agent”) shall file for records with GACC.</w:t>
      </w:r>
    </w:p>
    <w:p w14:paraId="1790B448"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560F45E" w14:textId="77777777" w:rsidR="00C74537" w:rsidRPr="00C74537" w:rsidRDefault="00C74537" w:rsidP="00C74537">
      <w:pPr>
        <w:shd w:val="clear" w:color="auto" w:fill="FFFFFF"/>
        <w:spacing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Food importers shall file for records with Customs at the place where they are located.</w:t>
      </w:r>
    </w:p>
    <w:p w14:paraId="138B7532"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81BB7BC" w14:textId="77777777" w:rsidR="00C74537" w:rsidRPr="00C74537" w:rsidRDefault="00C74537" w:rsidP="00C74537">
      <w:pPr>
        <w:shd w:val="clear" w:color="auto" w:fill="FFFFFF"/>
        <w:spacing w:after="0" w:line="225" w:lineRule="atLeast"/>
        <w:ind w:left="320" w:right="76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Overseas food exporters or agents and food importers are held accountable for the authenticity and validity of the information they provide for record filing.</w:t>
      </w:r>
    </w:p>
    <w:p w14:paraId="0A648676"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D870434" w14:textId="77777777" w:rsidR="00C74537" w:rsidRPr="00C74537" w:rsidRDefault="00C74537" w:rsidP="00C74537">
      <w:pPr>
        <w:shd w:val="clear" w:color="auto" w:fill="FFFFFF"/>
        <w:spacing w:before="1"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GACC announces the lists of overseas exporters or agents and food importers that have filed for records.</w:t>
      </w:r>
    </w:p>
    <w:p w14:paraId="4FB92697" w14:textId="77777777" w:rsidR="00C74537" w:rsidRPr="00C74537" w:rsidRDefault="00C74537" w:rsidP="00C74537">
      <w:pPr>
        <w:shd w:val="clear" w:color="auto" w:fill="FFFFFF"/>
        <w:spacing w:before="61" w:after="0" w:line="225" w:lineRule="atLeast"/>
        <w:ind w:left="320" w:right="127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 </w:t>
      </w:r>
    </w:p>
    <w:p w14:paraId="0D0A57AF" w14:textId="77777777" w:rsidR="00C74537" w:rsidRPr="00C74537" w:rsidRDefault="00C74537" w:rsidP="00C74537">
      <w:pPr>
        <w:shd w:val="clear" w:color="auto" w:fill="FFFFFF"/>
        <w:spacing w:before="61" w:after="0" w:line="225" w:lineRule="atLeast"/>
        <w:ind w:left="320" w:right="127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20 </w:t>
      </w:r>
      <w:r w:rsidRPr="00C74537">
        <w:rPr>
          <w:rFonts w:ascii="Times New Roman" w:eastAsia="Times New Roman" w:hAnsi="Times New Roman" w:cs="Times New Roman"/>
          <w:color w:val="000000"/>
          <w:sz w:val="24"/>
          <w:szCs w:val="24"/>
        </w:rPr>
        <w:t>If there is a change in the filed information, overseas exporters or agents or food importers shall, within 60 days from the change, update the record filing information with Customs.</w:t>
      </w:r>
    </w:p>
    <w:p w14:paraId="60D28C78"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863C4C5" w14:textId="77777777" w:rsidR="00C74537" w:rsidRPr="00C74537" w:rsidRDefault="00C74537" w:rsidP="00C74537">
      <w:pPr>
        <w:shd w:val="clear" w:color="auto" w:fill="FFFFFF"/>
        <w:spacing w:after="0" w:line="225" w:lineRule="atLeast"/>
        <w:ind w:left="320" w:right="751"/>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xml:space="preserve">Finding that an overseas exporter or agent or a food importer has erroneous information in its record filing or that the filing content was not updated in time, Customs may order it to make a correction within a given </w:t>
      </w:r>
      <w:proofErr w:type="gramStart"/>
      <w:r w:rsidRPr="00C74537">
        <w:rPr>
          <w:rFonts w:ascii="Times New Roman" w:eastAsia="Times New Roman" w:hAnsi="Times New Roman" w:cs="Times New Roman"/>
          <w:color w:val="000000"/>
          <w:sz w:val="24"/>
          <w:szCs w:val="24"/>
        </w:rPr>
        <w:t>period of time</w:t>
      </w:r>
      <w:proofErr w:type="gramEnd"/>
      <w:r w:rsidRPr="00C74537">
        <w:rPr>
          <w:rFonts w:ascii="Times New Roman" w:eastAsia="Times New Roman" w:hAnsi="Times New Roman" w:cs="Times New Roman"/>
          <w:color w:val="000000"/>
          <w:sz w:val="24"/>
          <w:szCs w:val="24"/>
        </w:rPr>
        <w:t>.</w:t>
      </w:r>
    </w:p>
    <w:p w14:paraId="76805FA1"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5E187D1" w14:textId="77777777" w:rsidR="00C74537" w:rsidRPr="00C74537" w:rsidRDefault="00C74537" w:rsidP="00C74537">
      <w:pPr>
        <w:shd w:val="clear" w:color="auto" w:fill="FFFFFF"/>
        <w:spacing w:after="0" w:line="225" w:lineRule="atLeast"/>
        <w:ind w:left="320" w:right="66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21 </w:t>
      </w:r>
      <w:r w:rsidRPr="00C74537">
        <w:rPr>
          <w:rFonts w:ascii="Times New Roman" w:eastAsia="Times New Roman" w:hAnsi="Times New Roman" w:cs="Times New Roman"/>
          <w:color w:val="000000"/>
          <w:sz w:val="24"/>
          <w:szCs w:val="24"/>
        </w:rPr>
        <w:t>Food importers shall establish food import and sales record systems, which faithfully record the food name, net content/specifications, quantity, date of production, production or import batch number, shelf life, name/address/contact information of their overseas suppliers and domestic customers, and delivery date, etc., and keep relevant certificates/vouchers. The records and certificates/vouchers shall be kept for at least six months after the expiry of the food shelf life; if the shelf life is not specified, the records and certificates/vouchers shall be kept for at least two years after the products are sold.</w:t>
      </w:r>
    </w:p>
    <w:p w14:paraId="28243F29"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197C065" w14:textId="77777777" w:rsidR="00C74537" w:rsidRPr="00C74537" w:rsidRDefault="00C74537" w:rsidP="00C74537">
      <w:pPr>
        <w:shd w:val="clear" w:color="auto" w:fill="FFFFFF"/>
        <w:spacing w:before="1" w:after="0" w:line="225" w:lineRule="atLeast"/>
        <w:ind w:left="320" w:right="113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22 </w:t>
      </w:r>
      <w:r w:rsidRPr="00C74537">
        <w:rPr>
          <w:rFonts w:ascii="Times New Roman" w:eastAsia="Times New Roman" w:hAnsi="Times New Roman" w:cs="Times New Roman"/>
          <w:color w:val="000000"/>
          <w:sz w:val="24"/>
          <w:szCs w:val="24"/>
        </w:rPr>
        <w:t>A food importer shall establish a system for review of overseas exporters and overseas production facilities; the review will focus on the following content:</w:t>
      </w:r>
    </w:p>
    <w:p w14:paraId="05BC9486"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E9A8424" w14:textId="77777777" w:rsidR="00C74537" w:rsidRPr="00C74537" w:rsidRDefault="00C74537" w:rsidP="00C74537">
      <w:pPr>
        <w:shd w:val="clear" w:color="auto" w:fill="FFFFFF"/>
        <w:spacing w:after="0" w:line="225" w:lineRule="atLeast"/>
        <w:ind w:left="1040" w:hanging="27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formulation and implementation of food safety risk control measures;</w:t>
      </w:r>
      <w:r w:rsidRPr="00C74537">
        <w:rPr>
          <w:rFonts w:ascii="Times New Roman" w:eastAsia="Times New Roman" w:hAnsi="Times New Roman" w:cs="Times New Roman"/>
          <w:color w:val="000000"/>
          <w:spacing w:val="-17"/>
        </w:rPr>
        <w:t> </w:t>
      </w:r>
      <w:r w:rsidRPr="00C74537">
        <w:rPr>
          <w:rFonts w:ascii="Times New Roman" w:eastAsia="Times New Roman" w:hAnsi="Times New Roman" w:cs="Times New Roman"/>
          <w:color w:val="000000"/>
        </w:rPr>
        <w:t>and</w:t>
      </w:r>
    </w:p>
    <w:p w14:paraId="78CC1A0A"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90FDDFB" w14:textId="77777777" w:rsidR="00C74537" w:rsidRPr="00C74537" w:rsidRDefault="00C74537" w:rsidP="00C74537">
      <w:pPr>
        <w:shd w:val="clear" w:color="auto" w:fill="FFFFFF"/>
        <w:spacing w:after="0" w:line="225" w:lineRule="atLeast"/>
        <w:ind w:left="1180" w:right="1207"/>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lastRenderedPageBreak/>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Assurance that their foods conform to the provisions of Chinese laws, regulations, and national food safety</w:t>
      </w:r>
      <w:r w:rsidRPr="00C74537">
        <w:rPr>
          <w:rFonts w:ascii="Times New Roman" w:eastAsia="Times New Roman" w:hAnsi="Times New Roman" w:cs="Times New Roman"/>
          <w:color w:val="000000"/>
          <w:spacing w:val="-3"/>
        </w:rPr>
        <w:t> </w:t>
      </w:r>
      <w:r w:rsidRPr="00C74537">
        <w:rPr>
          <w:rFonts w:ascii="Times New Roman" w:eastAsia="Times New Roman" w:hAnsi="Times New Roman" w:cs="Times New Roman"/>
          <w:color w:val="000000"/>
        </w:rPr>
        <w:t>standards.</w:t>
      </w:r>
    </w:p>
    <w:p w14:paraId="00C3B2D7"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EB08E9C" w14:textId="77777777" w:rsidR="00C74537" w:rsidRPr="00C74537" w:rsidRDefault="00C74537" w:rsidP="00C74537">
      <w:pPr>
        <w:shd w:val="clear" w:color="auto" w:fill="FFFFFF"/>
        <w:spacing w:before="1" w:after="0" w:line="225" w:lineRule="atLeast"/>
        <w:ind w:left="320" w:right="127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23 </w:t>
      </w:r>
      <w:r w:rsidRPr="00C74537">
        <w:rPr>
          <w:rFonts w:ascii="Times New Roman" w:eastAsia="Times New Roman" w:hAnsi="Times New Roman" w:cs="Times New Roman"/>
          <w:color w:val="000000"/>
          <w:sz w:val="24"/>
          <w:szCs w:val="24"/>
        </w:rPr>
        <w:t>Customs oversees the food importers’ review activities. Food importers shall be cooperative and truthfully provide relevant information and materials.</w:t>
      </w:r>
    </w:p>
    <w:p w14:paraId="065BF2D5"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07F93A6" w14:textId="77777777" w:rsidR="00C74537" w:rsidRPr="00C74537" w:rsidRDefault="00C74537" w:rsidP="00C74537">
      <w:pPr>
        <w:shd w:val="clear" w:color="auto" w:fill="FFFFFF"/>
        <w:spacing w:after="0" w:line="225" w:lineRule="atLeast"/>
        <w:ind w:left="320" w:right="84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24 </w:t>
      </w:r>
      <w:r w:rsidRPr="00C74537">
        <w:rPr>
          <w:rFonts w:ascii="Times New Roman" w:eastAsia="Times New Roman" w:hAnsi="Times New Roman" w:cs="Times New Roman"/>
          <w:color w:val="000000"/>
          <w:sz w:val="24"/>
          <w:szCs w:val="24"/>
        </w:rPr>
        <w:t>Based on risk management requirements, Customs may designate ports for food imports and may conduct inspections at designated locations. The lists of designated ports and designated inspection locations are announced by GACC.</w:t>
      </w:r>
    </w:p>
    <w:p w14:paraId="094FF89C"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C014014" w14:textId="77777777" w:rsidR="00C74537" w:rsidRPr="00C74537" w:rsidRDefault="00C74537" w:rsidP="00C74537">
      <w:pPr>
        <w:shd w:val="clear" w:color="auto" w:fill="FFFFFF"/>
        <w:spacing w:after="0" w:line="225" w:lineRule="atLeast"/>
        <w:ind w:left="320" w:right="106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25 </w:t>
      </w:r>
      <w:r w:rsidRPr="00C74537">
        <w:rPr>
          <w:rFonts w:ascii="Times New Roman" w:eastAsia="Times New Roman" w:hAnsi="Times New Roman" w:cs="Times New Roman"/>
          <w:color w:val="000000"/>
          <w:sz w:val="24"/>
          <w:szCs w:val="24"/>
        </w:rPr>
        <w:t>While importing foods, a food importer or its agent shall make a truthful declaration to Customs in accordance with relevant laws.</w:t>
      </w:r>
    </w:p>
    <w:p w14:paraId="37041D14"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3DC4BA1" w14:textId="77777777" w:rsidR="00C74537" w:rsidRPr="00C74537" w:rsidRDefault="00C74537" w:rsidP="00C74537">
      <w:pPr>
        <w:shd w:val="clear" w:color="auto" w:fill="FFFFFF"/>
        <w:spacing w:after="0" w:line="225" w:lineRule="atLeast"/>
        <w:ind w:left="320" w:right="123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26 </w:t>
      </w:r>
      <w:r w:rsidRPr="00C74537">
        <w:rPr>
          <w:rFonts w:ascii="Times New Roman" w:eastAsia="Times New Roman" w:hAnsi="Times New Roman" w:cs="Times New Roman"/>
          <w:color w:val="000000"/>
          <w:sz w:val="24"/>
          <w:szCs w:val="24"/>
        </w:rPr>
        <w:t>Customs carries out quarantine examinations on food imports that are subject to entry quarantine examination.</w:t>
      </w:r>
    </w:p>
    <w:p w14:paraId="254E1E48"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0EC6BE0" w14:textId="77777777" w:rsidR="00C74537" w:rsidRPr="00C74537" w:rsidRDefault="00C74537" w:rsidP="00C74537">
      <w:pPr>
        <w:shd w:val="clear" w:color="auto" w:fill="FFFFFF"/>
        <w:spacing w:after="0" w:line="225" w:lineRule="atLeast"/>
        <w:ind w:left="320" w:right="97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27 </w:t>
      </w:r>
      <w:r w:rsidRPr="00C74537">
        <w:rPr>
          <w:rFonts w:ascii="Times New Roman" w:eastAsia="Times New Roman" w:hAnsi="Times New Roman" w:cs="Times New Roman"/>
          <w:color w:val="000000"/>
          <w:sz w:val="24"/>
          <w:szCs w:val="24"/>
        </w:rPr>
        <w:t>Customs carries out quarantine examinations and approval of food imports that are subject to quarantine examination and approval of entry animals and plants. Food importers obtain the Quarantine Permit for Import Animals and Plants before signing a contract or agreement.</w:t>
      </w:r>
    </w:p>
    <w:p w14:paraId="48F3414C"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71CE10B" w14:textId="77777777" w:rsidR="00C74537" w:rsidRPr="00C74537" w:rsidRDefault="00C74537" w:rsidP="00C74537">
      <w:pPr>
        <w:shd w:val="clear" w:color="auto" w:fill="FFFFFF"/>
        <w:spacing w:after="0" w:line="225" w:lineRule="atLeast"/>
        <w:ind w:left="320" w:right="95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28 </w:t>
      </w:r>
      <w:r w:rsidRPr="00C74537">
        <w:rPr>
          <w:rFonts w:ascii="Times New Roman" w:eastAsia="Times New Roman" w:hAnsi="Times New Roman" w:cs="Times New Roman"/>
          <w:color w:val="000000"/>
          <w:sz w:val="24"/>
          <w:szCs w:val="24"/>
        </w:rPr>
        <w:t>Customs conduct on-site inspections of food imports in accordance with the oversight requirements; on-site inspections include but are not limited to the following content:</w:t>
      </w:r>
    </w:p>
    <w:p w14:paraId="69F23411"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BC45E8C"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Whether transportation tools and storage sites conform to safety and sanitary</w:t>
      </w:r>
      <w:r w:rsidRPr="00C74537">
        <w:rPr>
          <w:rFonts w:ascii="Times New Roman" w:eastAsia="Times New Roman" w:hAnsi="Times New Roman" w:cs="Times New Roman"/>
          <w:color w:val="000000"/>
          <w:spacing w:val="-19"/>
        </w:rPr>
        <w:t> </w:t>
      </w:r>
      <w:proofErr w:type="gramStart"/>
      <w:r w:rsidRPr="00C74537">
        <w:rPr>
          <w:rFonts w:ascii="Times New Roman" w:eastAsia="Times New Roman" w:hAnsi="Times New Roman" w:cs="Times New Roman"/>
          <w:color w:val="000000"/>
        </w:rPr>
        <w:t>requirements;</w:t>
      </w:r>
      <w:proofErr w:type="gramEnd"/>
    </w:p>
    <w:p w14:paraId="076BE9B2"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1F0F40E" w14:textId="77777777" w:rsidR="00C74537" w:rsidRPr="00C74537" w:rsidRDefault="00C74537" w:rsidP="00C74537">
      <w:pPr>
        <w:shd w:val="clear" w:color="auto" w:fill="FFFFFF"/>
        <w:spacing w:after="0" w:line="225" w:lineRule="atLeast"/>
        <w:ind w:left="1180" w:right="98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Whether the container number, seal number, labeling on inner and outer packaging, and actual status of the goods are consistent with the declaration and the attached</w:t>
      </w:r>
      <w:r w:rsidRPr="00C74537">
        <w:rPr>
          <w:rFonts w:ascii="Times New Roman" w:eastAsia="Times New Roman" w:hAnsi="Times New Roman" w:cs="Times New Roman"/>
          <w:color w:val="000000"/>
          <w:spacing w:val="-9"/>
        </w:rPr>
        <w:t> </w:t>
      </w:r>
      <w:proofErr w:type="gramStart"/>
      <w:r w:rsidRPr="00C74537">
        <w:rPr>
          <w:rFonts w:ascii="Times New Roman" w:eastAsia="Times New Roman" w:hAnsi="Times New Roman" w:cs="Times New Roman"/>
          <w:color w:val="000000"/>
        </w:rPr>
        <w:t>documents;</w:t>
      </w:r>
      <w:proofErr w:type="gramEnd"/>
    </w:p>
    <w:p w14:paraId="23CFA53D" w14:textId="77777777" w:rsidR="00C74537" w:rsidRPr="00C74537" w:rsidRDefault="00C74537" w:rsidP="00C74537">
      <w:pPr>
        <w:shd w:val="clear" w:color="auto" w:fill="FFFFFF"/>
        <w:spacing w:before="61" w:after="0" w:line="225" w:lineRule="atLeast"/>
        <w:ind w:left="771" w:right="96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For food of animal or plant origin, whether the packaging and bedding materials have problems that are stipulated in Article 22 of the Regulations for the Implementation of the Law of the People’s Republic of China on the Entry and Exit Animal and Plant</w:t>
      </w:r>
      <w:r w:rsidRPr="00C74537">
        <w:rPr>
          <w:rFonts w:ascii="Times New Roman" w:eastAsia="Times New Roman" w:hAnsi="Times New Roman" w:cs="Times New Roman"/>
          <w:color w:val="000000"/>
          <w:spacing w:val="-4"/>
        </w:rPr>
        <w:t> </w:t>
      </w:r>
      <w:proofErr w:type="gramStart"/>
      <w:r w:rsidRPr="00C74537">
        <w:rPr>
          <w:rFonts w:ascii="Times New Roman" w:eastAsia="Times New Roman" w:hAnsi="Times New Roman" w:cs="Times New Roman"/>
          <w:color w:val="000000"/>
        </w:rPr>
        <w:t>Quarantine;</w:t>
      </w:r>
      <w:proofErr w:type="gramEnd"/>
    </w:p>
    <w:p w14:paraId="7002DB11"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89B0713" w14:textId="77777777" w:rsidR="00C74537" w:rsidRPr="00C74537" w:rsidRDefault="00C74537" w:rsidP="00C74537">
      <w:pPr>
        <w:shd w:val="clear" w:color="auto" w:fill="FFFFFF"/>
        <w:spacing w:after="0" w:line="225" w:lineRule="atLeast"/>
        <w:ind w:left="1180" w:right="701"/>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4.</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Whether the inner and outer packaging conforms to the national food safety standards and whether there is contamination, damage, water damage, or</w:t>
      </w:r>
      <w:r w:rsidRPr="00C74537">
        <w:rPr>
          <w:rFonts w:ascii="Times New Roman" w:eastAsia="Times New Roman" w:hAnsi="Times New Roman" w:cs="Times New Roman"/>
          <w:color w:val="000000"/>
          <w:spacing w:val="-2"/>
        </w:rPr>
        <w:t> </w:t>
      </w:r>
      <w:proofErr w:type="gramStart"/>
      <w:r w:rsidRPr="00C74537">
        <w:rPr>
          <w:rFonts w:ascii="Times New Roman" w:eastAsia="Times New Roman" w:hAnsi="Times New Roman" w:cs="Times New Roman"/>
          <w:color w:val="000000"/>
        </w:rPr>
        <w:t>leaking;</w:t>
      </w:r>
      <w:proofErr w:type="gramEnd"/>
    </w:p>
    <w:p w14:paraId="2E6B2CF5"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0A890AA" w14:textId="77777777" w:rsidR="00C74537" w:rsidRPr="00C74537" w:rsidRDefault="00C74537" w:rsidP="00C74537">
      <w:pPr>
        <w:shd w:val="clear" w:color="auto" w:fill="FFFFFF"/>
        <w:spacing w:after="0" w:line="225" w:lineRule="atLeast"/>
        <w:ind w:left="1180" w:right="727"/>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5.</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Whether the labels, markings, and instructions on the inner and outer packaging conform to the provisions of the laws, regulations, national food safety standards, and GACC</w:t>
      </w:r>
      <w:r w:rsidRPr="00C74537">
        <w:rPr>
          <w:rFonts w:ascii="Times New Roman" w:eastAsia="Times New Roman" w:hAnsi="Times New Roman" w:cs="Times New Roman"/>
          <w:color w:val="000000"/>
          <w:spacing w:val="-7"/>
        </w:rPr>
        <w:t> </w:t>
      </w:r>
      <w:proofErr w:type="gramStart"/>
      <w:r w:rsidRPr="00C74537">
        <w:rPr>
          <w:rFonts w:ascii="Times New Roman" w:eastAsia="Times New Roman" w:hAnsi="Times New Roman" w:cs="Times New Roman"/>
          <w:color w:val="000000"/>
        </w:rPr>
        <w:t>rules;</w:t>
      </w:r>
      <w:proofErr w:type="gramEnd"/>
    </w:p>
    <w:p w14:paraId="3DC2A58C"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F55B2E4"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6.</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Whether the food has the normal sensory appearances it should</w:t>
      </w:r>
      <w:r w:rsidRPr="00C74537">
        <w:rPr>
          <w:rFonts w:ascii="Times New Roman" w:eastAsia="Times New Roman" w:hAnsi="Times New Roman" w:cs="Times New Roman"/>
          <w:color w:val="000000"/>
          <w:spacing w:val="-8"/>
        </w:rPr>
        <w:t> </w:t>
      </w:r>
      <w:proofErr w:type="gramStart"/>
      <w:r w:rsidRPr="00C74537">
        <w:rPr>
          <w:rFonts w:ascii="Times New Roman" w:eastAsia="Times New Roman" w:hAnsi="Times New Roman" w:cs="Times New Roman"/>
          <w:color w:val="000000"/>
        </w:rPr>
        <w:t>have;</w:t>
      </w:r>
      <w:proofErr w:type="gramEnd"/>
    </w:p>
    <w:p w14:paraId="45BCB629" w14:textId="77777777" w:rsidR="00C74537" w:rsidRPr="00C74537" w:rsidRDefault="00C74537" w:rsidP="00C74537">
      <w:pPr>
        <w:shd w:val="clear" w:color="auto" w:fill="FFFFFF"/>
        <w:spacing w:before="6"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3A51AEF" w14:textId="77777777" w:rsidR="00C74537" w:rsidRPr="00C74537" w:rsidRDefault="00C74537" w:rsidP="00C74537">
      <w:pPr>
        <w:shd w:val="clear" w:color="auto" w:fill="FFFFFF"/>
        <w:spacing w:after="0" w:line="225" w:lineRule="atLeast"/>
        <w:ind w:left="1180" w:right="808"/>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lastRenderedPageBreak/>
        <w:t>7.</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For frozen and refrigerated foods, whether the freshness and the center temperature conform to the requirements, whether there are lesions, whether the temperature of the frozen and refrigerated environment conform with the relevant standards, whether the temperature control equipment in the cold chain is in normal operation, and whether the temperature records conform to the requirements; if necessary, a boiling test may be</w:t>
      </w:r>
      <w:r w:rsidRPr="00C74537">
        <w:rPr>
          <w:rFonts w:ascii="Times New Roman" w:eastAsia="Times New Roman" w:hAnsi="Times New Roman" w:cs="Times New Roman"/>
          <w:color w:val="000000"/>
          <w:spacing w:val="-1"/>
        </w:rPr>
        <w:t> </w:t>
      </w:r>
      <w:r w:rsidRPr="00C74537">
        <w:rPr>
          <w:rFonts w:ascii="Times New Roman" w:eastAsia="Times New Roman" w:hAnsi="Times New Roman" w:cs="Times New Roman"/>
          <w:color w:val="000000"/>
        </w:rPr>
        <w:t>conducted.</w:t>
      </w:r>
    </w:p>
    <w:p w14:paraId="20072D13"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E58FB42" w14:textId="77777777" w:rsidR="00C74537" w:rsidRPr="00C74537" w:rsidRDefault="00C74537" w:rsidP="00C74537">
      <w:pPr>
        <w:shd w:val="clear" w:color="auto" w:fill="FFFFFF"/>
        <w:spacing w:after="0" w:line="225" w:lineRule="atLeast"/>
        <w:ind w:left="320" w:right="142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29 </w:t>
      </w:r>
      <w:r w:rsidRPr="00C74537">
        <w:rPr>
          <w:rFonts w:ascii="Times New Roman" w:eastAsia="Times New Roman" w:hAnsi="Times New Roman" w:cs="Times New Roman"/>
          <w:color w:val="000000"/>
          <w:sz w:val="24"/>
          <w:szCs w:val="24"/>
        </w:rPr>
        <w:t>Customs formulates and implements the annual nationwide import food safety supervision and sampling test plans and ad hoc supervision and sampling test plans.</w:t>
      </w:r>
    </w:p>
    <w:p w14:paraId="46ABE626"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BA90B1B" w14:textId="77777777" w:rsidR="00C74537" w:rsidRPr="00C74537" w:rsidRDefault="00C74537" w:rsidP="00C74537">
      <w:pPr>
        <w:shd w:val="clear" w:color="auto" w:fill="FFFFFF"/>
        <w:spacing w:before="1" w:after="0" w:line="225" w:lineRule="atLeast"/>
        <w:ind w:left="320" w:right="69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30 </w:t>
      </w:r>
      <w:r w:rsidRPr="00C74537">
        <w:rPr>
          <w:rFonts w:ascii="Times New Roman" w:eastAsia="Times New Roman" w:hAnsi="Times New Roman" w:cs="Times New Roman"/>
          <w:color w:val="000000"/>
          <w:sz w:val="24"/>
          <w:szCs w:val="24"/>
        </w:rPr>
        <w:t>The packaging, labels, and markings of food imports shall conform with the provisions of Chinese laws, regulations, and national food safety standards; if product instructions are required, instructions in Chinese shall be attached.</w:t>
      </w:r>
    </w:p>
    <w:p w14:paraId="2F1BF9B4"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F4741A2" w14:textId="77777777" w:rsidR="00C74537" w:rsidRPr="00C74537" w:rsidRDefault="00C74537" w:rsidP="00C74537">
      <w:pPr>
        <w:shd w:val="clear" w:color="auto" w:fill="FFFFFF"/>
        <w:spacing w:after="0" w:line="225" w:lineRule="atLeast"/>
        <w:ind w:left="320" w:right="75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For fresh and frozen meat imports, the inner and outer packaging shall have labels in Chinese and English or in Chinese and the language of the exporting country (region) that are securely fixed, clear, and easy to recognize. The labels shall include the following content: country (region) of origin, product name, registration number of the production facility, and batch number. The outer packaging shall include a label in Chinese with the product specification, place of production (specific state/province/city), destination, date of production, shelf life, storage temperature, etc. The destination must be marked as the People’s Republic of China, with the official inspection and quarantine labels of the exporting country (region) affixed.</w:t>
      </w:r>
    </w:p>
    <w:p w14:paraId="4BADDC7C"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7F06BD1" w14:textId="77777777" w:rsidR="00C74537" w:rsidRPr="00C74537" w:rsidRDefault="00C74537" w:rsidP="00C74537">
      <w:pPr>
        <w:shd w:val="clear" w:color="auto" w:fill="FFFFFF"/>
        <w:spacing w:after="0" w:line="225" w:lineRule="atLeast"/>
        <w:ind w:left="320" w:right="69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For aquatic product imports, the inner and outer packaging shall have labels in Chinese and English or Chinese and the language of the exporting country (region) that are firm, clear, and easy to recognize. The label shall include the following content: commodity name and scientific name, product specifications, date of production, batch number, shelf life and storage conditions, production methods (ocean catch, freshwater catch, or aquaculture), production area (marine fishing area, freshwater fishing country or region, country or region where the aquaculture products come from), the name/registration number/address (specific city/province/state ) of all involved production and processing facilities (including fishing vessels, processing vessels, transport vessels, and independent cold storage). The destination must be marked as the People’s Republic of China.</w:t>
      </w:r>
    </w:p>
    <w:p w14:paraId="0D652AEA"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D2BFB64" w14:textId="77777777" w:rsidR="00C74537" w:rsidRPr="00C74537" w:rsidRDefault="00C74537" w:rsidP="00C74537">
      <w:pPr>
        <w:shd w:val="clear" w:color="auto" w:fill="FFFFFF"/>
        <w:spacing w:after="0" w:line="225" w:lineRule="atLeast"/>
        <w:ind w:left="320" w:right="150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The Chinese labels of imported health food and foods for special dietary purposes must be printed on the minimum sales packages; (Chinese labels) must not be affixed.</w:t>
      </w:r>
    </w:p>
    <w:p w14:paraId="1B5827DD"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FFDF891" w14:textId="77777777" w:rsidR="00C74537" w:rsidRPr="00C74537" w:rsidRDefault="00C74537" w:rsidP="00C74537">
      <w:pPr>
        <w:shd w:val="clear" w:color="auto" w:fill="FFFFFF"/>
        <w:spacing w:after="0" w:line="225" w:lineRule="atLeast"/>
        <w:ind w:left="320" w:right="86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If special marks/logos are required on the inner and outer packaging of food imports, such requirements shall be followed.</w:t>
      </w:r>
    </w:p>
    <w:p w14:paraId="6D359DC0" w14:textId="77777777" w:rsidR="00C74537" w:rsidRPr="00C74537" w:rsidRDefault="00C74537" w:rsidP="00C74537">
      <w:pPr>
        <w:shd w:val="clear" w:color="auto" w:fill="FFFFFF"/>
        <w:spacing w:before="61" w:after="0" w:line="225" w:lineRule="atLeast"/>
        <w:ind w:left="320" w:right="75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 </w:t>
      </w:r>
    </w:p>
    <w:p w14:paraId="3CF1CF1A" w14:textId="77777777" w:rsidR="00C74537" w:rsidRPr="00C74537" w:rsidRDefault="00C74537" w:rsidP="00C74537">
      <w:pPr>
        <w:shd w:val="clear" w:color="auto" w:fill="FFFFFF"/>
        <w:spacing w:before="61" w:after="0" w:line="225" w:lineRule="atLeast"/>
        <w:ind w:left="320" w:right="75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lastRenderedPageBreak/>
        <w:t>Article 31 </w:t>
      </w:r>
      <w:r w:rsidRPr="00C74537">
        <w:rPr>
          <w:rFonts w:ascii="Times New Roman" w:eastAsia="Times New Roman" w:hAnsi="Times New Roman" w:cs="Times New Roman"/>
          <w:color w:val="000000"/>
          <w:sz w:val="24"/>
          <w:szCs w:val="24"/>
        </w:rPr>
        <w:t>Food imports shall be stored in a site designated or accredited by Customs at the port of arrival; if the food imports need to be moved, the move must be approved by Customs, and necessary safety protection measures shall be taken following requirements of Customs.</w:t>
      </w:r>
    </w:p>
    <w:p w14:paraId="23A2F821"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E15E21B" w14:textId="77777777" w:rsidR="00C74537" w:rsidRPr="00C74537" w:rsidRDefault="00C74537" w:rsidP="00C74537">
      <w:pPr>
        <w:shd w:val="clear" w:color="auto" w:fill="FFFFFF"/>
        <w:spacing w:after="0" w:line="225" w:lineRule="atLeast"/>
        <w:ind w:left="320" w:right="72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The designated or accredited sites shall comply with the requirements stipulated in laws, regulations, and national food safety standards</w:t>
      </w:r>
    </w:p>
    <w:p w14:paraId="688FF0A9"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5106ED7" w14:textId="77777777" w:rsidR="00C74537" w:rsidRPr="00C74537" w:rsidRDefault="00C74537" w:rsidP="00C74537">
      <w:pPr>
        <w:shd w:val="clear" w:color="auto" w:fill="FFFFFF"/>
        <w:spacing w:after="0" w:line="225" w:lineRule="atLeast"/>
        <w:ind w:left="320" w:right="59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32 </w:t>
      </w:r>
      <w:r w:rsidRPr="00C74537">
        <w:rPr>
          <w:rFonts w:ascii="Times New Roman" w:eastAsia="Times New Roman" w:hAnsi="Times New Roman" w:cs="Times New Roman"/>
          <w:color w:val="000000"/>
          <w:sz w:val="24"/>
          <w:szCs w:val="24"/>
        </w:rPr>
        <w:t>Bulk food imports shall be inspected at the port of discharge in accordance with the requirements</w:t>
      </w:r>
      <w:r w:rsidRPr="00C74537">
        <w:rPr>
          <w:rFonts w:ascii="Times New Roman" w:eastAsia="Times New Roman" w:hAnsi="Times New Roman" w:cs="Times New Roman"/>
          <w:color w:val="000000"/>
          <w:spacing w:val="-34"/>
          <w:sz w:val="24"/>
          <w:szCs w:val="24"/>
        </w:rPr>
        <w:t> </w:t>
      </w:r>
      <w:r w:rsidRPr="00C74537">
        <w:rPr>
          <w:rFonts w:ascii="Times New Roman" w:eastAsia="Times New Roman" w:hAnsi="Times New Roman" w:cs="Times New Roman"/>
          <w:color w:val="000000"/>
          <w:sz w:val="24"/>
          <w:szCs w:val="24"/>
        </w:rPr>
        <w:t>of Customs.</w:t>
      </w:r>
    </w:p>
    <w:p w14:paraId="12791A15"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AEA415D" w14:textId="77777777" w:rsidR="00C74537" w:rsidRPr="00C74537" w:rsidRDefault="00C74537" w:rsidP="00C74537">
      <w:pPr>
        <w:shd w:val="clear" w:color="auto" w:fill="FFFFFF"/>
        <w:spacing w:after="0" w:line="225" w:lineRule="atLeast"/>
        <w:ind w:left="320" w:right="891"/>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33 </w:t>
      </w:r>
      <w:r w:rsidRPr="00C74537">
        <w:rPr>
          <w:rFonts w:ascii="Times New Roman" w:eastAsia="Times New Roman" w:hAnsi="Times New Roman" w:cs="Times New Roman"/>
          <w:color w:val="000000"/>
          <w:sz w:val="24"/>
          <w:szCs w:val="24"/>
        </w:rPr>
        <w:t>Food imports which have been assessed as compliant in the Customs’ compliance evaluation may be imported.</w:t>
      </w:r>
    </w:p>
    <w:p w14:paraId="17DA6D4C" w14:textId="77777777" w:rsidR="00C74537" w:rsidRPr="00C74537" w:rsidRDefault="00C74537" w:rsidP="00C74537">
      <w:pPr>
        <w:shd w:val="clear" w:color="auto" w:fill="FFFFFF"/>
        <w:spacing w:before="6"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19FAE4A" w14:textId="77777777" w:rsidR="00C74537" w:rsidRPr="00C74537" w:rsidRDefault="00C74537" w:rsidP="00C74537">
      <w:pPr>
        <w:shd w:val="clear" w:color="auto" w:fill="FFFFFF"/>
        <w:spacing w:after="0" w:line="225" w:lineRule="atLeast"/>
        <w:ind w:left="320" w:right="100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xml:space="preserve">Customs issues certificates of noncompliance to food imports assessed as noncompliant. If food imports fail in safety, health, or environmental protection items, Customs will notify the importer in writing and instruct the importer to destroy or return the goods. If food imports fail in other items, the food may be imported after technical treatment and passing the compliance assessment. If food imports cannot complete the technical treatment within the specified </w:t>
      </w:r>
      <w:proofErr w:type="gramStart"/>
      <w:r w:rsidRPr="00C74537">
        <w:rPr>
          <w:rFonts w:ascii="Times New Roman" w:eastAsia="Times New Roman" w:hAnsi="Times New Roman" w:cs="Times New Roman"/>
          <w:color w:val="000000"/>
          <w:sz w:val="24"/>
          <w:szCs w:val="24"/>
        </w:rPr>
        <w:t>time period</w:t>
      </w:r>
      <w:proofErr w:type="gramEnd"/>
      <w:r w:rsidRPr="00C74537">
        <w:rPr>
          <w:rFonts w:ascii="Times New Roman" w:eastAsia="Times New Roman" w:hAnsi="Times New Roman" w:cs="Times New Roman"/>
          <w:color w:val="000000"/>
          <w:sz w:val="24"/>
          <w:szCs w:val="24"/>
        </w:rPr>
        <w:t xml:space="preserve"> or fail again in the compliance assessment after technical treatment, Customs will instruct the food importer to destroy or return the food.</w:t>
      </w:r>
    </w:p>
    <w:p w14:paraId="55EE10C4"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9061EC6" w14:textId="77777777" w:rsidR="00C74537" w:rsidRPr="00C74537" w:rsidRDefault="00C74537" w:rsidP="00C74537">
      <w:pPr>
        <w:shd w:val="clear" w:color="auto" w:fill="FFFFFF"/>
        <w:spacing w:after="0" w:line="225" w:lineRule="atLeast"/>
        <w:ind w:left="320" w:right="75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34 </w:t>
      </w:r>
      <w:r w:rsidRPr="00C74537">
        <w:rPr>
          <w:rFonts w:ascii="Times New Roman" w:eastAsia="Times New Roman" w:hAnsi="Times New Roman" w:cs="Times New Roman"/>
          <w:color w:val="000000"/>
          <w:sz w:val="24"/>
          <w:szCs w:val="24"/>
        </w:rPr>
        <w:t>If food safety incidents abroad may cause risks to food safety in China, or Customs detects noncompliant food imports in its oversight work, or detects other food safety problems, GACC and its authorized Customs offices may, based on risk assessment results, impose control measures on food imports, such as increasing the proportion of inspections and sample testing.</w:t>
      </w:r>
    </w:p>
    <w:p w14:paraId="6AD75729"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237B9CD" w14:textId="77777777" w:rsidR="00C74537" w:rsidRPr="00C74537" w:rsidRDefault="00C74537" w:rsidP="00C74537">
      <w:pPr>
        <w:shd w:val="clear" w:color="auto" w:fill="FFFFFF"/>
        <w:spacing w:after="0" w:line="225" w:lineRule="atLeast"/>
        <w:ind w:left="320" w:right="95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If, after taking control measures including increasing the proportion of inspection and sample testing, GACC again detects noncompliant food imports, or has evidence proving the imported food poses severe safety risks, GACC and authorized Customs offices directly subordinate to GACC may request food importers to provide inspection reports issued by qualified inspection institution for each batch (of imported food). Customs verifies the testing reports submitted by food importers.</w:t>
      </w:r>
    </w:p>
    <w:p w14:paraId="0EDFDBB2"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CFBF68F" w14:textId="77777777" w:rsidR="00C74537" w:rsidRPr="00C74537" w:rsidRDefault="00C74537" w:rsidP="00C74537">
      <w:pPr>
        <w:shd w:val="clear" w:color="auto" w:fill="FFFFFF"/>
        <w:spacing w:after="0" w:line="225" w:lineRule="atLeast"/>
        <w:ind w:left="320" w:right="92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35 </w:t>
      </w:r>
      <w:r w:rsidRPr="00C74537">
        <w:rPr>
          <w:rFonts w:ascii="Times New Roman" w:eastAsia="Times New Roman" w:hAnsi="Times New Roman" w:cs="Times New Roman"/>
          <w:color w:val="000000"/>
          <w:sz w:val="24"/>
          <w:szCs w:val="24"/>
        </w:rPr>
        <w:t>In the following circumstances, GACC may, based on risk assessment results, take control measures on relevant foods, such as suspending or prohibiting imports:</w:t>
      </w:r>
    </w:p>
    <w:p w14:paraId="292E9CF3"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C47D750" w14:textId="77777777" w:rsidR="00C74537" w:rsidRPr="00C74537" w:rsidRDefault="00C74537" w:rsidP="00C74537">
      <w:pPr>
        <w:shd w:val="clear" w:color="auto" w:fill="FFFFFF"/>
        <w:spacing w:after="0" w:line="225" w:lineRule="atLeast"/>
        <w:ind w:left="1040" w:right="700" w:hanging="36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There is a major animal or plant disease outbreak or a significant change in the food safety situation in</w:t>
      </w:r>
      <w:r w:rsidRPr="00C74537">
        <w:rPr>
          <w:rFonts w:ascii="Times New Roman" w:eastAsia="Times New Roman" w:hAnsi="Times New Roman" w:cs="Times New Roman"/>
          <w:color w:val="000000"/>
          <w:spacing w:val="-35"/>
        </w:rPr>
        <w:t> </w:t>
      </w:r>
      <w:r w:rsidRPr="00C74537">
        <w:rPr>
          <w:rFonts w:ascii="Times New Roman" w:eastAsia="Times New Roman" w:hAnsi="Times New Roman" w:cs="Times New Roman"/>
          <w:color w:val="000000"/>
        </w:rPr>
        <w:t xml:space="preserve">the exporting country (region), which makes it impossible to effectively guarantee the safety of food exports to </w:t>
      </w:r>
      <w:proofErr w:type="gramStart"/>
      <w:r w:rsidRPr="00C74537">
        <w:rPr>
          <w:rFonts w:ascii="Times New Roman" w:eastAsia="Times New Roman" w:hAnsi="Times New Roman" w:cs="Times New Roman"/>
          <w:color w:val="000000"/>
        </w:rPr>
        <w:t>China;</w:t>
      </w:r>
      <w:proofErr w:type="gramEnd"/>
    </w:p>
    <w:p w14:paraId="6B1C0B60" w14:textId="77777777" w:rsidR="00C74537" w:rsidRPr="00C74537" w:rsidRDefault="00C74537" w:rsidP="00C74537">
      <w:pPr>
        <w:shd w:val="clear" w:color="auto" w:fill="FFFFFF"/>
        <w:spacing w:before="120" w:after="0" w:line="225" w:lineRule="atLeast"/>
        <w:ind w:left="1040" w:right="710" w:hanging="36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lastRenderedPageBreak/>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Food imports are contaminated by quarantined infectious pathogens, or there is evidence proving that</w:t>
      </w:r>
      <w:r w:rsidRPr="00C74537">
        <w:rPr>
          <w:rFonts w:ascii="Times New Roman" w:eastAsia="Times New Roman" w:hAnsi="Times New Roman" w:cs="Times New Roman"/>
          <w:color w:val="000000"/>
          <w:spacing w:val="-32"/>
        </w:rPr>
        <w:t> </w:t>
      </w:r>
      <w:r w:rsidRPr="00C74537">
        <w:rPr>
          <w:rFonts w:ascii="Times New Roman" w:eastAsia="Times New Roman" w:hAnsi="Times New Roman" w:cs="Times New Roman"/>
          <w:color w:val="000000"/>
        </w:rPr>
        <w:t>(the food) could become a vector of quarantined infectious diseases, and there is no effective sanitation treatment to be</w:t>
      </w:r>
      <w:r w:rsidRPr="00C74537">
        <w:rPr>
          <w:rFonts w:ascii="Times New Roman" w:eastAsia="Times New Roman" w:hAnsi="Times New Roman" w:cs="Times New Roman"/>
          <w:color w:val="000000"/>
          <w:spacing w:val="-2"/>
        </w:rPr>
        <w:t> </w:t>
      </w:r>
      <w:proofErr w:type="gramStart"/>
      <w:r w:rsidRPr="00C74537">
        <w:rPr>
          <w:rFonts w:ascii="Times New Roman" w:eastAsia="Times New Roman" w:hAnsi="Times New Roman" w:cs="Times New Roman"/>
          <w:color w:val="000000"/>
        </w:rPr>
        <w:t>taken;</w:t>
      </w:r>
      <w:proofErr w:type="gramEnd"/>
    </w:p>
    <w:p w14:paraId="2DED50B2" w14:textId="77777777" w:rsidR="00C74537" w:rsidRPr="00C74537" w:rsidRDefault="00C74537" w:rsidP="00C74537">
      <w:pPr>
        <w:shd w:val="clear" w:color="auto" w:fill="FFFFFF"/>
        <w:spacing w:before="120" w:after="0" w:line="225" w:lineRule="atLeast"/>
        <w:ind w:left="1040" w:right="784" w:hanging="36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food imports under Customs’ control measures pursuant to Article 34 paragraph 2 of these</w:t>
      </w:r>
      <w:r w:rsidRPr="00C74537">
        <w:rPr>
          <w:rFonts w:ascii="Times New Roman" w:eastAsia="Times New Roman" w:hAnsi="Times New Roman" w:cs="Times New Roman"/>
          <w:color w:val="000000"/>
          <w:spacing w:val="-38"/>
        </w:rPr>
        <w:t> </w:t>
      </w:r>
      <w:r w:rsidRPr="00C74537">
        <w:rPr>
          <w:rFonts w:ascii="Times New Roman" w:eastAsia="Times New Roman" w:hAnsi="Times New Roman" w:cs="Times New Roman"/>
          <w:color w:val="000000"/>
        </w:rPr>
        <w:t>Measures are again found to be noncompliant in items of safety, health, and environmental</w:t>
      </w:r>
      <w:r w:rsidRPr="00C74537">
        <w:rPr>
          <w:rFonts w:ascii="Times New Roman" w:eastAsia="Times New Roman" w:hAnsi="Times New Roman" w:cs="Times New Roman"/>
          <w:color w:val="000000"/>
          <w:spacing w:val="-12"/>
        </w:rPr>
        <w:t> </w:t>
      </w:r>
      <w:proofErr w:type="gramStart"/>
      <w:r w:rsidRPr="00C74537">
        <w:rPr>
          <w:rFonts w:ascii="Times New Roman" w:eastAsia="Times New Roman" w:hAnsi="Times New Roman" w:cs="Times New Roman"/>
          <w:color w:val="000000"/>
        </w:rPr>
        <w:t>protection;</w:t>
      </w:r>
      <w:proofErr w:type="gramEnd"/>
    </w:p>
    <w:p w14:paraId="043D8905" w14:textId="77777777" w:rsidR="00C74537" w:rsidRPr="00C74537" w:rsidRDefault="00C74537" w:rsidP="00C74537">
      <w:pPr>
        <w:shd w:val="clear" w:color="auto" w:fill="FFFFFF"/>
        <w:spacing w:before="120" w:after="0" w:line="225" w:lineRule="atLeast"/>
        <w:ind w:left="1040" w:right="1013" w:hanging="36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4.</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overseas production facility violates relevant Chinese laws and regulations, and circumstances are serious; or</w:t>
      </w:r>
    </w:p>
    <w:p w14:paraId="47BE3BD0" w14:textId="77777777" w:rsidR="00C74537" w:rsidRPr="00C74537" w:rsidRDefault="00C74537" w:rsidP="00C74537">
      <w:pPr>
        <w:shd w:val="clear" w:color="auto" w:fill="FFFFFF"/>
        <w:spacing w:before="121" w:after="0" w:line="225" w:lineRule="atLeast"/>
        <w:ind w:left="1040" w:hanging="361"/>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5.</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Other information indicates that relevant foods pose significant safety</w:t>
      </w:r>
      <w:r w:rsidRPr="00C74537">
        <w:rPr>
          <w:rFonts w:ascii="Times New Roman" w:eastAsia="Times New Roman" w:hAnsi="Times New Roman" w:cs="Times New Roman"/>
          <w:color w:val="000000"/>
          <w:spacing w:val="-12"/>
        </w:rPr>
        <w:t> </w:t>
      </w:r>
      <w:r w:rsidRPr="00C74537">
        <w:rPr>
          <w:rFonts w:ascii="Times New Roman" w:eastAsia="Times New Roman" w:hAnsi="Times New Roman" w:cs="Times New Roman"/>
          <w:color w:val="000000"/>
        </w:rPr>
        <w:t>risks.</w:t>
      </w:r>
    </w:p>
    <w:p w14:paraId="680980D6" w14:textId="77777777" w:rsidR="00C74537" w:rsidRPr="00C74537" w:rsidRDefault="00C74537" w:rsidP="00C74537">
      <w:pPr>
        <w:shd w:val="clear" w:color="auto" w:fill="FFFFFF"/>
        <w:spacing w:before="61" w:after="0" w:line="225" w:lineRule="atLeast"/>
        <w:ind w:left="320" w:right="85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 </w:t>
      </w:r>
    </w:p>
    <w:p w14:paraId="4FA08F9F" w14:textId="77777777" w:rsidR="00C74537" w:rsidRPr="00C74537" w:rsidRDefault="00C74537" w:rsidP="00C74537">
      <w:pPr>
        <w:shd w:val="clear" w:color="auto" w:fill="FFFFFF"/>
        <w:spacing w:before="61" w:after="0" w:line="225" w:lineRule="atLeast"/>
        <w:ind w:left="320" w:right="85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36 </w:t>
      </w:r>
      <w:r w:rsidRPr="00C74537">
        <w:rPr>
          <w:rFonts w:ascii="Times New Roman" w:eastAsia="Times New Roman" w:hAnsi="Times New Roman" w:cs="Times New Roman"/>
          <w:color w:val="000000"/>
          <w:sz w:val="24"/>
          <w:szCs w:val="24"/>
        </w:rPr>
        <w:t>When the safety risk of food imports has been reduced to a manageable level, GACC and authorized Customs offices directly subordinate to GACC may lift the corresponding control measures in the following ways:</w:t>
      </w:r>
    </w:p>
    <w:p w14:paraId="5DB2A698"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9ADFB46" w14:textId="77777777" w:rsidR="00C74537" w:rsidRPr="00C74537" w:rsidRDefault="00C74537" w:rsidP="00C74537">
      <w:pPr>
        <w:shd w:val="clear" w:color="auto" w:fill="FFFFFF"/>
        <w:spacing w:before="1" w:after="0" w:line="225" w:lineRule="atLeast"/>
        <w:ind w:left="800" w:right="887"/>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Food subject to the control measures provided in </w:t>
      </w:r>
      <w:r w:rsidRPr="00C74537">
        <w:rPr>
          <w:rFonts w:ascii="Times New Roman" w:eastAsia="Times New Roman" w:hAnsi="Times New Roman" w:cs="Times New Roman"/>
          <w:color w:val="000000"/>
          <w:sz w:val="24"/>
          <w:szCs w:val="24"/>
        </w:rPr>
        <w:t>Article 34 paragraph 1 </w:t>
      </w:r>
      <w:r w:rsidRPr="00C74537">
        <w:rPr>
          <w:rFonts w:ascii="Times New Roman" w:eastAsia="Times New Roman" w:hAnsi="Times New Roman" w:cs="Times New Roman"/>
          <w:color w:val="000000"/>
        </w:rPr>
        <w:t>of these Measures, which has no noncompliance within the specified time period and batches may be released from the control measures based on a risk</w:t>
      </w:r>
      <w:r w:rsidRPr="00C74537">
        <w:rPr>
          <w:rFonts w:ascii="Times New Roman" w:eastAsia="Times New Roman" w:hAnsi="Times New Roman" w:cs="Times New Roman"/>
          <w:color w:val="000000"/>
          <w:spacing w:val="-6"/>
        </w:rPr>
        <w:t> </w:t>
      </w:r>
      <w:proofErr w:type="gramStart"/>
      <w:r w:rsidRPr="00C74537">
        <w:rPr>
          <w:rFonts w:ascii="Times New Roman" w:eastAsia="Times New Roman" w:hAnsi="Times New Roman" w:cs="Times New Roman"/>
          <w:color w:val="000000"/>
        </w:rPr>
        <w:t>assessment;</w:t>
      </w:r>
      <w:proofErr w:type="gramEnd"/>
    </w:p>
    <w:p w14:paraId="128D6F0B"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6E9BED4" w14:textId="77777777" w:rsidR="00C74537" w:rsidRPr="00C74537" w:rsidRDefault="00C74537" w:rsidP="00C74537">
      <w:pPr>
        <w:shd w:val="clear" w:color="auto" w:fill="FFFFFF"/>
        <w:spacing w:after="0" w:line="225" w:lineRule="atLeast"/>
        <w:ind w:left="800" w:right="70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For food subject to the control measures provided in </w:t>
      </w:r>
      <w:r w:rsidRPr="00C74537">
        <w:rPr>
          <w:rFonts w:ascii="Times New Roman" w:eastAsia="Times New Roman" w:hAnsi="Times New Roman" w:cs="Times New Roman"/>
          <w:color w:val="000000"/>
          <w:sz w:val="24"/>
          <w:szCs w:val="24"/>
        </w:rPr>
        <w:t>Article 34 paragraph 2 </w:t>
      </w:r>
      <w:r w:rsidRPr="00C74537">
        <w:rPr>
          <w:rFonts w:ascii="Times New Roman" w:eastAsia="Times New Roman" w:hAnsi="Times New Roman" w:cs="Times New Roman"/>
          <w:color w:val="000000"/>
        </w:rPr>
        <w:t>of these Measures,</w:t>
      </w:r>
      <w:r w:rsidRPr="00C74537">
        <w:rPr>
          <w:rFonts w:ascii="Times New Roman" w:eastAsia="Times New Roman" w:hAnsi="Times New Roman" w:cs="Times New Roman"/>
          <w:color w:val="000000"/>
          <w:spacing w:val="-30"/>
        </w:rPr>
        <w:t> </w:t>
      </w:r>
      <w:r w:rsidRPr="00C74537">
        <w:rPr>
          <w:rFonts w:ascii="Times New Roman" w:eastAsia="Times New Roman" w:hAnsi="Times New Roman" w:cs="Times New Roman"/>
          <w:color w:val="000000"/>
        </w:rPr>
        <w:t>Customs may, based on a risk assessment, lift the control measures if the exporting country (region) has</w:t>
      </w:r>
      <w:r w:rsidRPr="00C74537">
        <w:rPr>
          <w:rFonts w:ascii="Times New Roman" w:eastAsia="Times New Roman" w:hAnsi="Times New Roman" w:cs="Times New Roman"/>
          <w:color w:val="000000"/>
          <w:spacing w:val="-25"/>
        </w:rPr>
        <w:t> </w:t>
      </w:r>
      <w:r w:rsidRPr="00C74537">
        <w:rPr>
          <w:rFonts w:ascii="Times New Roman" w:eastAsia="Times New Roman" w:hAnsi="Times New Roman" w:cs="Times New Roman"/>
          <w:color w:val="000000"/>
        </w:rPr>
        <w:t>taken</w:t>
      </w:r>
    </w:p>
    <w:p w14:paraId="604AAFF1" w14:textId="77777777" w:rsidR="00C74537" w:rsidRPr="00C74537" w:rsidRDefault="00C74537" w:rsidP="00C74537">
      <w:pPr>
        <w:shd w:val="clear" w:color="auto" w:fill="FFFFFF"/>
        <w:spacing w:after="0" w:line="225" w:lineRule="atLeast"/>
        <w:ind w:left="800" w:right="69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xml:space="preserve">preventative measures and GACC’s risk assessment </w:t>
      </w:r>
      <w:proofErr w:type="gramStart"/>
      <w:r w:rsidRPr="00C74537">
        <w:rPr>
          <w:rFonts w:ascii="Times New Roman" w:eastAsia="Times New Roman" w:hAnsi="Times New Roman" w:cs="Times New Roman"/>
          <w:color w:val="000000"/>
          <w:sz w:val="24"/>
          <w:szCs w:val="24"/>
        </w:rPr>
        <w:t>proves</w:t>
      </w:r>
      <w:proofErr w:type="gramEnd"/>
      <w:r w:rsidRPr="00C74537">
        <w:rPr>
          <w:rFonts w:ascii="Times New Roman" w:eastAsia="Times New Roman" w:hAnsi="Times New Roman" w:cs="Times New Roman"/>
          <w:color w:val="000000"/>
          <w:sz w:val="24"/>
          <w:szCs w:val="24"/>
        </w:rPr>
        <w:t xml:space="preserve"> the (measures) safeguard food safety and control animal/plant epidemic, or there is no noncompliant food within the specified time period and batches since the control measures were implemented.</w:t>
      </w:r>
    </w:p>
    <w:p w14:paraId="2C4CA417"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33FE3A5" w14:textId="77777777" w:rsidR="00C74537" w:rsidRPr="00C74537" w:rsidRDefault="00C74537" w:rsidP="00C74537">
      <w:pPr>
        <w:shd w:val="clear" w:color="auto" w:fill="FFFFFF"/>
        <w:spacing w:after="0" w:line="225" w:lineRule="atLeast"/>
        <w:ind w:left="800" w:right="925"/>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Foods that are under control measures including import suspension or prohibition may be released from the control measures if the competent authority of the exporting country (region) has taken risk control measures and the food passes GACC assessment; upon the resumption of food imports GACC may, depending on assessment, adopt the control measures provided in Article 34 of these</w:t>
      </w:r>
      <w:r w:rsidRPr="00C74537">
        <w:rPr>
          <w:rFonts w:ascii="Times New Roman" w:eastAsia="Times New Roman" w:hAnsi="Times New Roman" w:cs="Times New Roman"/>
          <w:color w:val="000000"/>
          <w:spacing w:val="-16"/>
        </w:rPr>
        <w:t> </w:t>
      </w:r>
      <w:r w:rsidRPr="00C74537">
        <w:rPr>
          <w:rFonts w:ascii="Times New Roman" w:eastAsia="Times New Roman" w:hAnsi="Times New Roman" w:cs="Times New Roman"/>
          <w:color w:val="000000"/>
        </w:rPr>
        <w:t>Measures.</w:t>
      </w:r>
    </w:p>
    <w:p w14:paraId="150CE9E4"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B75851B" w14:textId="77777777" w:rsidR="00C74537" w:rsidRPr="00C74537" w:rsidRDefault="00C74537" w:rsidP="00C74537">
      <w:pPr>
        <w:shd w:val="clear" w:color="auto" w:fill="FFFFFF"/>
        <w:spacing w:before="1" w:after="0" w:line="225" w:lineRule="atLeast"/>
        <w:ind w:left="320" w:right="72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37 </w:t>
      </w:r>
      <w:r w:rsidRPr="00C74537">
        <w:rPr>
          <w:rFonts w:ascii="Times New Roman" w:eastAsia="Times New Roman" w:hAnsi="Times New Roman" w:cs="Times New Roman"/>
          <w:color w:val="000000"/>
          <w:sz w:val="24"/>
          <w:szCs w:val="24"/>
        </w:rPr>
        <w:t>Finding food imports noncompliant with laws, regulations, or national food safety standards, or when there is evidence showing that the food imports may harm human health, food importers shall, in accordance with the provisions of Article 63 and Article 94.3 of the Food Safety Law, stop the import, sales, and use of the food immediately; recall the foods; notify relevant producers, food operators, and consumers; and record the recall and notification. The importer shall report the food recall, notification, and disposal to the local Customs office.</w:t>
      </w:r>
    </w:p>
    <w:p w14:paraId="568015E7" w14:textId="77777777" w:rsidR="00C74537" w:rsidRPr="00C74537" w:rsidRDefault="00C74537" w:rsidP="00C74537">
      <w:pPr>
        <w:shd w:val="clear" w:color="auto" w:fill="FFFFFF"/>
        <w:spacing w:before="9"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AD5287F" w14:textId="77777777" w:rsidR="00C74537" w:rsidRPr="00C74537" w:rsidRDefault="00C74537" w:rsidP="00C74537">
      <w:pPr>
        <w:shd w:val="clear" w:color="auto" w:fill="FFFFFF"/>
        <w:spacing w:before="3" w:after="0" w:line="378" w:lineRule="atLeast"/>
        <w:ind w:left="3976" w:right="1260" w:hanging="3056"/>
        <w:jc w:val="both"/>
        <w:rPr>
          <w:rFonts w:ascii="微软雅黑" w:eastAsia="微软雅黑" w:hAnsi="微软雅黑" w:cs="Times New Roman"/>
          <w:color w:val="000000"/>
          <w:sz w:val="18"/>
          <w:szCs w:val="18"/>
        </w:rPr>
      </w:pPr>
      <w:r w:rsidRPr="00C74537">
        <w:rPr>
          <w:rFonts w:ascii="微软雅黑" w:eastAsia="微软雅黑" w:hAnsi="微软雅黑" w:cs="Times New Roman" w:hint="eastAsia"/>
          <w:b/>
          <w:bCs/>
          <w:color w:val="000000"/>
          <w:sz w:val="24"/>
          <w:szCs w:val="24"/>
        </w:rPr>
        <w:t>Chapter III Food for Export</w:t>
      </w:r>
    </w:p>
    <w:p w14:paraId="2E7F40FE" w14:textId="77777777" w:rsidR="00C74537" w:rsidRPr="00C74537" w:rsidRDefault="00C74537" w:rsidP="00C74537">
      <w:pPr>
        <w:shd w:val="clear" w:color="auto" w:fill="FFFFFF"/>
        <w:spacing w:before="11" w:after="0" w:line="225" w:lineRule="atLeast"/>
        <w:jc w:val="both"/>
        <w:rPr>
          <w:rFonts w:ascii="Times New Roman" w:eastAsia="Times New Roman" w:hAnsi="Times New Roman" w:cs="Times New Roman" w:hint="eastAsia"/>
          <w:color w:val="000000"/>
          <w:sz w:val="24"/>
          <w:szCs w:val="24"/>
        </w:rPr>
      </w:pPr>
      <w:r w:rsidRPr="00C74537">
        <w:rPr>
          <w:rFonts w:ascii="Times New Roman" w:eastAsia="Times New Roman" w:hAnsi="Times New Roman" w:cs="Times New Roman"/>
          <w:b/>
          <w:bCs/>
          <w:color w:val="000000"/>
          <w:sz w:val="23"/>
          <w:szCs w:val="23"/>
        </w:rPr>
        <w:t> </w:t>
      </w:r>
    </w:p>
    <w:p w14:paraId="62ED143B" w14:textId="77777777" w:rsidR="00C74537" w:rsidRPr="00C74537" w:rsidRDefault="00C74537" w:rsidP="00C74537">
      <w:pPr>
        <w:shd w:val="clear" w:color="auto" w:fill="FFFFFF"/>
        <w:spacing w:after="0" w:line="225" w:lineRule="atLeast"/>
        <w:ind w:left="320" w:right="67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lastRenderedPageBreak/>
        <w:t>Article 38 </w:t>
      </w:r>
      <w:r w:rsidRPr="00C74537">
        <w:rPr>
          <w:rFonts w:ascii="Times New Roman" w:eastAsia="Times New Roman" w:hAnsi="Times New Roman" w:cs="Times New Roman"/>
          <w:color w:val="000000"/>
          <w:sz w:val="24"/>
          <w:szCs w:val="24"/>
        </w:rPr>
        <w:t>(Chinese) export food producers shall ensure that their food for export complies with the standards of the importing country (region) or the contract; if international treaties and agreements concluded or participated in by China have special requirements, such requirements in international treaties or agreements shall be followed.</w:t>
      </w:r>
    </w:p>
    <w:p w14:paraId="3C2E11F9"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E743E92" w14:textId="77777777" w:rsidR="00C74537" w:rsidRPr="00C74537" w:rsidRDefault="00C74537" w:rsidP="00C74537">
      <w:pPr>
        <w:shd w:val="clear" w:color="auto" w:fill="FFFFFF"/>
        <w:spacing w:after="0" w:line="225" w:lineRule="atLeast"/>
        <w:ind w:left="320" w:right="671"/>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If the importing country (region) does not have an eligible standard, nor does the contract have requirements, and the international treaties/agreement China concluded or participated in do not have relevant requirements, the export food producers shall ensure their food for export complies with the national food safety standards of China.</w:t>
      </w:r>
    </w:p>
    <w:p w14:paraId="5C913AF5"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A8FB3A0" w14:textId="77777777" w:rsidR="00C74537" w:rsidRPr="00C74537" w:rsidRDefault="00C74537" w:rsidP="00C74537">
      <w:pPr>
        <w:shd w:val="clear" w:color="auto" w:fill="FFFFFF"/>
        <w:spacing w:before="1" w:after="0" w:line="225" w:lineRule="atLeast"/>
        <w:ind w:left="320" w:right="81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39 </w:t>
      </w:r>
      <w:r w:rsidRPr="00C74537">
        <w:rPr>
          <w:rFonts w:ascii="Times New Roman" w:eastAsia="Times New Roman" w:hAnsi="Times New Roman" w:cs="Times New Roman"/>
          <w:color w:val="000000"/>
          <w:sz w:val="24"/>
          <w:szCs w:val="24"/>
        </w:rPr>
        <w:t>Customs implements oversight on food for export. Oversight measures for export food include record filing of the crop and animal farms of raw materials, record filing of export food producers, facility verification, document review, on-site inspection, supervision and sample testing, sampling inspection at ports, overseas notification verification, and various combinations of such measures.</w:t>
      </w:r>
    </w:p>
    <w:p w14:paraId="05EAED2D"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09987FA" w14:textId="77777777" w:rsidR="00C74537" w:rsidRPr="00C74537" w:rsidRDefault="00C74537" w:rsidP="00C74537">
      <w:pPr>
        <w:shd w:val="clear" w:color="auto" w:fill="FFFFFF"/>
        <w:spacing w:after="0" w:line="225" w:lineRule="atLeast"/>
        <w:ind w:left="320" w:right="92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40 </w:t>
      </w:r>
      <w:r w:rsidRPr="00C74537">
        <w:rPr>
          <w:rFonts w:ascii="Times New Roman" w:eastAsia="Times New Roman" w:hAnsi="Times New Roman" w:cs="Times New Roman"/>
          <w:color w:val="000000"/>
          <w:sz w:val="24"/>
          <w:szCs w:val="24"/>
        </w:rPr>
        <w:t>A crop or animal farm producing materials that are used in food for export shall file for record at the local Customs office.</w:t>
      </w:r>
    </w:p>
    <w:p w14:paraId="3D02573D"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DD99BB3" w14:textId="77777777" w:rsidR="00C74537" w:rsidRPr="00C74537" w:rsidRDefault="00C74537" w:rsidP="00C74537">
      <w:pPr>
        <w:shd w:val="clear" w:color="auto" w:fill="FFFFFF"/>
        <w:spacing w:after="0" w:line="225" w:lineRule="atLeast"/>
        <w:ind w:left="320" w:right="153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GACC uniformly announces the list of raw material crop and animal farms which have record filing; the procedures and requirements for record filing are formulated by GACC.</w:t>
      </w:r>
    </w:p>
    <w:p w14:paraId="4036E204"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48991F1" w14:textId="77777777" w:rsidR="00C74537" w:rsidRPr="00C74537" w:rsidRDefault="00C74537" w:rsidP="00C74537">
      <w:pPr>
        <w:shd w:val="clear" w:color="auto" w:fill="FFFFFF"/>
        <w:spacing w:before="1" w:after="0" w:line="225" w:lineRule="atLeast"/>
        <w:ind w:left="320" w:right="133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41 </w:t>
      </w:r>
      <w:r w:rsidRPr="00C74537">
        <w:rPr>
          <w:rFonts w:ascii="Times New Roman" w:eastAsia="Times New Roman" w:hAnsi="Times New Roman" w:cs="Times New Roman"/>
          <w:color w:val="000000"/>
          <w:sz w:val="24"/>
          <w:szCs w:val="24"/>
        </w:rPr>
        <w:t>Customs oversees the record filed crop and animal farms by means of document review, on-site inspections, and facility verifications, etc.</w:t>
      </w:r>
    </w:p>
    <w:p w14:paraId="7CB07FE5" w14:textId="77777777" w:rsidR="00C74537" w:rsidRPr="00C74537" w:rsidRDefault="00C74537" w:rsidP="00C74537">
      <w:pPr>
        <w:shd w:val="clear" w:color="auto" w:fill="FFFFFF"/>
        <w:spacing w:before="61" w:after="0" w:line="225" w:lineRule="atLeast"/>
        <w:ind w:left="320" w:right="59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 </w:t>
      </w:r>
    </w:p>
    <w:p w14:paraId="1A2780FC" w14:textId="77777777" w:rsidR="00C74537" w:rsidRPr="00C74537" w:rsidRDefault="00C74537" w:rsidP="00C74537">
      <w:pPr>
        <w:shd w:val="clear" w:color="auto" w:fill="FFFFFF"/>
        <w:spacing w:before="61" w:after="0" w:line="225" w:lineRule="atLeast"/>
        <w:ind w:left="320" w:right="59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42 </w:t>
      </w:r>
      <w:r w:rsidRPr="00C74537">
        <w:rPr>
          <w:rFonts w:ascii="Times New Roman" w:eastAsia="Times New Roman" w:hAnsi="Times New Roman" w:cs="Times New Roman"/>
          <w:color w:val="000000"/>
          <w:sz w:val="24"/>
          <w:szCs w:val="24"/>
        </w:rPr>
        <w:t>A food export facility shall file for records with local Customs; the procedure and requirements for record filing are formulated by GACC.</w:t>
      </w:r>
    </w:p>
    <w:p w14:paraId="788C02B5"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E50DEAE" w14:textId="77777777" w:rsidR="00C74537" w:rsidRPr="00C74537" w:rsidRDefault="00C74537" w:rsidP="00C74537">
      <w:pPr>
        <w:shd w:val="clear" w:color="auto" w:fill="FFFFFF"/>
        <w:spacing w:after="0" w:line="225" w:lineRule="atLeast"/>
        <w:ind w:left="320" w:right="86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43 </w:t>
      </w:r>
      <w:r w:rsidRPr="00C74537">
        <w:rPr>
          <w:rFonts w:ascii="Times New Roman" w:eastAsia="Times New Roman" w:hAnsi="Times New Roman" w:cs="Times New Roman"/>
          <w:color w:val="000000"/>
          <w:sz w:val="24"/>
          <w:szCs w:val="24"/>
        </w:rPr>
        <w:t>When a foreign country (region) requests registration of food production facilities that export food to the country (region) and requests GACC recommendation, the food production facility must apply to the local Customs office; the local Customs office conducts an initial verification and reports the (application) to GACC.</w:t>
      </w:r>
    </w:p>
    <w:p w14:paraId="6F7B75AD"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E5E5E16" w14:textId="77777777" w:rsidR="00C74537" w:rsidRPr="00C74537" w:rsidRDefault="00C74537" w:rsidP="00C74537">
      <w:pPr>
        <w:shd w:val="clear" w:color="auto" w:fill="FFFFFF"/>
        <w:spacing w:after="0" w:line="225" w:lineRule="atLeast"/>
        <w:ind w:left="320" w:right="73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GACC handles facility registration recommendation with other countries based on the facilities’ credit, oversight, and local Customs offices’ initial verification; relevant procedures and requirements for facility registration recommendation in other countries are formulated by GACC.</w:t>
      </w:r>
    </w:p>
    <w:p w14:paraId="354C7617"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15B332F" w14:textId="77777777" w:rsidR="00C74537" w:rsidRPr="00C74537" w:rsidRDefault="00C74537" w:rsidP="00C74537">
      <w:pPr>
        <w:shd w:val="clear" w:color="auto" w:fill="FFFFFF"/>
        <w:spacing w:before="1" w:after="0" w:line="225" w:lineRule="atLeast"/>
        <w:ind w:left="320" w:right="95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44 </w:t>
      </w:r>
      <w:r w:rsidRPr="00C74537">
        <w:rPr>
          <w:rFonts w:ascii="Times New Roman" w:eastAsia="Times New Roman" w:hAnsi="Times New Roman" w:cs="Times New Roman"/>
          <w:color w:val="000000"/>
          <w:sz w:val="24"/>
          <w:szCs w:val="24"/>
        </w:rPr>
        <w:t xml:space="preserve">Export food producers shall establish a complete and traceable food safety and sanitation control system, and guarantee effective operation </w:t>
      </w:r>
      <w:r w:rsidRPr="00C74537">
        <w:rPr>
          <w:rFonts w:ascii="Times New Roman" w:eastAsia="Times New Roman" w:hAnsi="Times New Roman" w:cs="Times New Roman"/>
          <w:color w:val="000000"/>
          <w:sz w:val="24"/>
          <w:szCs w:val="24"/>
        </w:rPr>
        <w:lastRenderedPageBreak/>
        <w:t>of the system, ensure the production, processing, and storage process comply with the relevant laws, regulations, and health and safety requirements for export food producers of China; if the laws and regulations of the importing country (region) and relevant international treaties and contracts have special requirements, such requirements shall be followed.</w:t>
      </w:r>
    </w:p>
    <w:p w14:paraId="32C78251"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ADF3B03" w14:textId="77777777" w:rsidR="00C74537" w:rsidRPr="00C74537" w:rsidRDefault="00C74537" w:rsidP="00C74537">
      <w:pPr>
        <w:shd w:val="clear" w:color="auto" w:fill="FFFFFF"/>
        <w:spacing w:after="0" w:line="225" w:lineRule="atLeast"/>
        <w:ind w:left="320" w:right="66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Export food producers shall establish a supplier evaluation system, a receiving inspection record system, a production record keeping system, a delivery inspection record system, a traceability system for food exports, and a disposal mechanism for noncompliant food. Relevant records shall be authentic and valid and be kept for at least six months after the expiry of the food shelf life; if the shelf life is not specified, the records shall be kept for no less than two years.</w:t>
      </w:r>
    </w:p>
    <w:p w14:paraId="50E7B6E8"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460D3CC" w14:textId="77777777" w:rsidR="00C74537" w:rsidRPr="00C74537" w:rsidRDefault="00C74537" w:rsidP="00C74537">
      <w:pPr>
        <w:shd w:val="clear" w:color="auto" w:fill="FFFFFF"/>
        <w:spacing w:after="0" w:line="225" w:lineRule="atLeast"/>
        <w:ind w:left="320" w:right="127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45 </w:t>
      </w:r>
      <w:r w:rsidRPr="00C74537">
        <w:rPr>
          <w:rFonts w:ascii="Times New Roman" w:eastAsia="Times New Roman" w:hAnsi="Times New Roman" w:cs="Times New Roman"/>
          <w:color w:val="000000"/>
          <w:sz w:val="24"/>
          <w:szCs w:val="24"/>
        </w:rPr>
        <w:t>Export food producers shall guarantee that the packaging and transportation methods of food for export conform to food safety requirements.</w:t>
      </w:r>
    </w:p>
    <w:p w14:paraId="71AA1A10" w14:textId="77777777" w:rsidR="00C74537" w:rsidRPr="00C74537" w:rsidRDefault="00C74537" w:rsidP="00C74537">
      <w:pPr>
        <w:shd w:val="clear" w:color="auto" w:fill="FFFFFF"/>
        <w:spacing w:before="6"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5B6D9AA" w14:textId="77777777" w:rsidR="00C74537" w:rsidRPr="00C74537" w:rsidRDefault="00C74537" w:rsidP="00C74537">
      <w:pPr>
        <w:shd w:val="clear" w:color="auto" w:fill="FFFFFF"/>
        <w:spacing w:after="0" w:line="225" w:lineRule="atLeast"/>
        <w:ind w:left="320" w:right="131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46 </w:t>
      </w:r>
      <w:r w:rsidRPr="00C74537">
        <w:rPr>
          <w:rFonts w:ascii="Times New Roman" w:eastAsia="Times New Roman" w:hAnsi="Times New Roman" w:cs="Times New Roman"/>
          <w:color w:val="000000"/>
          <w:sz w:val="24"/>
          <w:szCs w:val="24"/>
        </w:rPr>
        <w:t>Export food producers shall indicate their record filing number, product name, production batch number, and date of production on the packaging.</w:t>
      </w:r>
    </w:p>
    <w:p w14:paraId="72C9205A"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8EB157B" w14:textId="77777777" w:rsidR="00C74537" w:rsidRPr="00C74537" w:rsidRDefault="00C74537" w:rsidP="00C74537">
      <w:pPr>
        <w:shd w:val="clear" w:color="auto" w:fill="FFFFFF"/>
        <w:spacing w:after="0" w:line="225" w:lineRule="atLeast"/>
        <w:ind w:left="320" w:right="68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xml:space="preserve">If the importing country (region) or contract has special requirements, the above labeled items may be adjusted by the production facilities with approval of Customs directly under GACC, </w:t>
      </w:r>
      <w:proofErr w:type="gramStart"/>
      <w:r w:rsidRPr="00C74537">
        <w:rPr>
          <w:rFonts w:ascii="Times New Roman" w:eastAsia="Times New Roman" w:hAnsi="Times New Roman" w:cs="Times New Roman"/>
          <w:color w:val="000000"/>
          <w:sz w:val="24"/>
          <w:szCs w:val="24"/>
        </w:rPr>
        <w:t>as long as</w:t>
      </w:r>
      <w:proofErr w:type="gramEnd"/>
      <w:r w:rsidRPr="00C74537">
        <w:rPr>
          <w:rFonts w:ascii="Times New Roman" w:eastAsia="Times New Roman" w:hAnsi="Times New Roman" w:cs="Times New Roman"/>
          <w:color w:val="000000"/>
          <w:sz w:val="24"/>
          <w:szCs w:val="24"/>
        </w:rPr>
        <w:t xml:space="preserve"> the products remain traceable.</w:t>
      </w:r>
    </w:p>
    <w:p w14:paraId="5DA3E207"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3231848" w14:textId="77777777" w:rsidR="00C74537" w:rsidRPr="00C74537" w:rsidRDefault="00C74537" w:rsidP="00C74537">
      <w:pPr>
        <w:shd w:val="clear" w:color="auto" w:fill="FFFFFF"/>
        <w:spacing w:after="0" w:line="225" w:lineRule="atLeast"/>
        <w:ind w:left="320" w:right="134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47 </w:t>
      </w:r>
      <w:r w:rsidRPr="00C74537">
        <w:rPr>
          <w:rFonts w:ascii="Times New Roman" w:eastAsia="Times New Roman" w:hAnsi="Times New Roman" w:cs="Times New Roman"/>
          <w:color w:val="000000"/>
          <w:sz w:val="24"/>
          <w:szCs w:val="24"/>
        </w:rPr>
        <w:t>Customs oversees the operation of the food safety and sanitation control systems of export food producers in the region. The oversight includes routine inspections and annual inspections.</w:t>
      </w:r>
    </w:p>
    <w:p w14:paraId="24677805"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0742704" w14:textId="77777777" w:rsidR="00C74537" w:rsidRPr="00C74537" w:rsidRDefault="00C74537" w:rsidP="00C74537">
      <w:pPr>
        <w:shd w:val="clear" w:color="auto" w:fill="FFFFFF"/>
        <w:spacing w:after="0" w:line="225" w:lineRule="atLeast"/>
        <w:ind w:left="320" w:right="92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The inspections can be conducted through document review, on-site inspections, and facility verifications, etc., and can be carried out in conjunction with the verification of overseas notifications of food exports, supervision and sample testing, and on-site inspection.</w:t>
      </w:r>
    </w:p>
    <w:p w14:paraId="73099E11"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301D54E" w14:textId="77777777" w:rsidR="00C74537" w:rsidRPr="00C74537" w:rsidRDefault="00C74537" w:rsidP="00C74537">
      <w:pPr>
        <w:shd w:val="clear" w:color="auto" w:fill="FFFFFF"/>
        <w:spacing w:after="0" w:line="225" w:lineRule="atLeast"/>
        <w:ind w:left="320" w:right="122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48 </w:t>
      </w:r>
      <w:r w:rsidRPr="00C74537">
        <w:rPr>
          <w:rFonts w:ascii="Times New Roman" w:eastAsia="Times New Roman" w:hAnsi="Times New Roman" w:cs="Times New Roman"/>
          <w:color w:val="000000"/>
          <w:sz w:val="24"/>
          <w:szCs w:val="24"/>
        </w:rPr>
        <w:t>The Customs office of the place of origin conducts inspections and quarantine on food for export pursuant to laws.</w:t>
      </w:r>
    </w:p>
    <w:p w14:paraId="0860F72B"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AF6DA55" w14:textId="77777777" w:rsidR="00C74537" w:rsidRPr="00C74537" w:rsidRDefault="00C74537" w:rsidP="00C74537">
      <w:pPr>
        <w:shd w:val="clear" w:color="auto" w:fill="FFFFFF"/>
        <w:spacing w:after="0" w:line="225" w:lineRule="atLeast"/>
        <w:ind w:left="320" w:right="148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GACC may, for the purpose of facilitating foreign trade and export food inspection/quarantine, designate Customs offices in other locations to carry out the inspection and quarantine.</w:t>
      </w:r>
    </w:p>
    <w:p w14:paraId="3B229AB6"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9961BEC" w14:textId="77777777" w:rsidR="00C74537" w:rsidRPr="00C74537" w:rsidRDefault="00C74537" w:rsidP="00C74537">
      <w:pPr>
        <w:shd w:val="clear" w:color="auto" w:fill="FFFFFF"/>
        <w:spacing w:after="0" w:line="225" w:lineRule="atLeast"/>
        <w:ind w:left="320" w:right="68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49 </w:t>
      </w:r>
      <w:r w:rsidRPr="00C74537">
        <w:rPr>
          <w:rFonts w:ascii="Times New Roman" w:eastAsia="Times New Roman" w:hAnsi="Times New Roman" w:cs="Times New Roman"/>
          <w:color w:val="000000"/>
          <w:sz w:val="24"/>
          <w:szCs w:val="24"/>
        </w:rPr>
        <w:t>Export food producers or exporters shall apply to the Customs office at the place of origin or where the goods are assembled for pre-export declaration supervision in accordance with the laws, regulations, and provisions of GACC.</w:t>
      </w:r>
    </w:p>
    <w:p w14:paraId="4EBA047A" w14:textId="77777777" w:rsidR="00C74537" w:rsidRPr="00C74537" w:rsidRDefault="00C74537" w:rsidP="00C74537">
      <w:pPr>
        <w:shd w:val="clear" w:color="auto" w:fill="FFFFFF"/>
        <w:spacing w:before="61" w:after="0" w:line="225" w:lineRule="atLeast"/>
        <w:ind w:left="320" w:right="93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xml:space="preserve">After the Customs office at the place of origin or at the place where goods are assembled accepts the pre-export declaration supervision application, it </w:t>
      </w:r>
      <w:r w:rsidRPr="00C74537">
        <w:rPr>
          <w:rFonts w:ascii="Times New Roman" w:eastAsia="Times New Roman" w:hAnsi="Times New Roman" w:cs="Times New Roman"/>
          <w:color w:val="000000"/>
          <w:sz w:val="24"/>
          <w:szCs w:val="24"/>
        </w:rPr>
        <w:lastRenderedPageBreak/>
        <w:t>conducts on-site inspection, supervision, and sample testing of the export food that requires inspection and quarantine in accordance with laws.</w:t>
      </w:r>
    </w:p>
    <w:p w14:paraId="514A8AB2"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3B7A85B" w14:textId="77777777" w:rsidR="00C74537" w:rsidRPr="00C74537" w:rsidRDefault="00C74537" w:rsidP="00C74537">
      <w:pPr>
        <w:shd w:val="clear" w:color="auto" w:fill="FFFFFF"/>
        <w:spacing w:after="0" w:line="225" w:lineRule="atLeast"/>
        <w:ind w:left="320" w:right="105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50 </w:t>
      </w:r>
      <w:r w:rsidRPr="00C74537">
        <w:rPr>
          <w:rFonts w:ascii="Times New Roman" w:eastAsia="Times New Roman" w:hAnsi="Times New Roman" w:cs="Times New Roman"/>
          <w:color w:val="000000"/>
          <w:sz w:val="24"/>
          <w:szCs w:val="24"/>
        </w:rPr>
        <w:t>Customs formulate the annual national export food safety supervision and sample testing plans and implement the plans.</w:t>
      </w:r>
    </w:p>
    <w:p w14:paraId="27C26ECC"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9214360" w14:textId="77777777" w:rsidR="00C74537" w:rsidRPr="00C74537" w:rsidRDefault="00C74537" w:rsidP="00C74537">
      <w:pPr>
        <w:shd w:val="clear" w:color="auto" w:fill="FFFFFF"/>
        <w:spacing w:after="0" w:line="225" w:lineRule="atLeast"/>
        <w:ind w:left="320" w:right="85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51 </w:t>
      </w:r>
      <w:r w:rsidRPr="00C74537">
        <w:rPr>
          <w:rFonts w:ascii="Times New Roman" w:eastAsia="Times New Roman" w:hAnsi="Times New Roman" w:cs="Times New Roman"/>
          <w:color w:val="000000"/>
          <w:sz w:val="24"/>
          <w:szCs w:val="24"/>
        </w:rPr>
        <w:t>If Customs’ on-site inspection and sample testing prove the food for export conforms to the</w:t>
      </w:r>
      <w:r w:rsidRPr="00C74537">
        <w:rPr>
          <w:rFonts w:ascii="Times New Roman" w:eastAsia="Times New Roman" w:hAnsi="Times New Roman" w:cs="Times New Roman"/>
          <w:color w:val="000000"/>
          <w:spacing w:val="-28"/>
          <w:sz w:val="24"/>
          <w:szCs w:val="24"/>
        </w:rPr>
        <w:t> </w:t>
      </w:r>
      <w:r w:rsidRPr="00C74537">
        <w:rPr>
          <w:rFonts w:ascii="Times New Roman" w:eastAsia="Times New Roman" w:hAnsi="Times New Roman" w:cs="Times New Roman"/>
          <w:color w:val="000000"/>
          <w:sz w:val="24"/>
          <w:szCs w:val="24"/>
        </w:rPr>
        <w:t>export requirements, Customs issues certificates and approves exports. If the importing country (region) changes requirements on the format or content of the certificate, Customs, with approval of GACC, may modify the format and content of the</w:t>
      </w:r>
      <w:r w:rsidRPr="00C74537">
        <w:rPr>
          <w:rFonts w:ascii="Times New Roman" w:eastAsia="Times New Roman" w:hAnsi="Times New Roman" w:cs="Times New Roman"/>
          <w:color w:val="000000"/>
          <w:spacing w:val="-5"/>
          <w:sz w:val="24"/>
          <w:szCs w:val="24"/>
        </w:rPr>
        <w:t> </w:t>
      </w:r>
      <w:r w:rsidRPr="00C74537">
        <w:rPr>
          <w:rFonts w:ascii="Times New Roman" w:eastAsia="Times New Roman" w:hAnsi="Times New Roman" w:cs="Times New Roman"/>
          <w:color w:val="000000"/>
          <w:sz w:val="24"/>
          <w:szCs w:val="24"/>
        </w:rPr>
        <w:t>certificate.</w:t>
      </w:r>
    </w:p>
    <w:p w14:paraId="3C22ADB7"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96F1847" w14:textId="77777777" w:rsidR="00C74537" w:rsidRPr="00C74537" w:rsidRDefault="00C74537" w:rsidP="00C74537">
      <w:pPr>
        <w:shd w:val="clear" w:color="auto" w:fill="FFFFFF"/>
        <w:spacing w:before="1" w:after="0" w:line="225" w:lineRule="atLeast"/>
        <w:ind w:left="320" w:right="67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If Customs’ on-site inspection and sample testing prove the food for export is noncompliant with requirements, Customs issues written notifications to the exporter or its agent. If technical treatment may be taken on relevant food for export, the food may only be exported after such technical treatment is taken and the food is compliant; if technical treatment cannot be made, or the food for export is still noncompliant after the technical treatment, the food is not permitted to be</w:t>
      </w:r>
      <w:r w:rsidRPr="00C74537">
        <w:rPr>
          <w:rFonts w:ascii="Times New Roman" w:eastAsia="Times New Roman" w:hAnsi="Times New Roman" w:cs="Times New Roman"/>
          <w:color w:val="000000"/>
          <w:spacing w:val="-7"/>
          <w:sz w:val="24"/>
          <w:szCs w:val="24"/>
        </w:rPr>
        <w:t> </w:t>
      </w:r>
      <w:r w:rsidRPr="00C74537">
        <w:rPr>
          <w:rFonts w:ascii="Times New Roman" w:eastAsia="Times New Roman" w:hAnsi="Times New Roman" w:cs="Times New Roman"/>
          <w:color w:val="000000"/>
          <w:sz w:val="24"/>
          <w:szCs w:val="24"/>
        </w:rPr>
        <w:t>exported.</w:t>
      </w:r>
    </w:p>
    <w:p w14:paraId="56032A9E"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286CC89" w14:textId="77777777" w:rsidR="00C74537" w:rsidRPr="00C74537" w:rsidRDefault="00C74537" w:rsidP="00C74537">
      <w:pPr>
        <w:shd w:val="clear" w:color="auto" w:fill="FFFFFF"/>
        <w:spacing w:after="0" w:line="225" w:lineRule="atLeast"/>
        <w:ind w:left="320" w:right="104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52 </w:t>
      </w:r>
      <w:r w:rsidRPr="00C74537">
        <w:rPr>
          <w:rFonts w:ascii="Times New Roman" w:eastAsia="Times New Roman" w:hAnsi="Times New Roman" w:cs="Times New Roman"/>
          <w:color w:val="000000"/>
          <w:sz w:val="24"/>
          <w:szCs w:val="24"/>
        </w:rPr>
        <w:t>Food exporters or their agents, when exporting foods, shall make declaration to Customs following laws.</w:t>
      </w:r>
    </w:p>
    <w:p w14:paraId="18617525"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DD7C9F4" w14:textId="77777777" w:rsidR="00C74537" w:rsidRPr="00C74537" w:rsidRDefault="00C74537" w:rsidP="00C74537">
      <w:pPr>
        <w:shd w:val="clear" w:color="auto" w:fill="FFFFFF"/>
        <w:spacing w:after="0" w:line="225" w:lineRule="atLeast"/>
        <w:ind w:left="320" w:right="79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53 </w:t>
      </w:r>
      <w:r w:rsidRPr="00C74537">
        <w:rPr>
          <w:rFonts w:ascii="Times New Roman" w:eastAsia="Times New Roman" w:hAnsi="Times New Roman" w:cs="Times New Roman"/>
          <w:color w:val="000000"/>
          <w:sz w:val="24"/>
          <w:szCs w:val="24"/>
        </w:rPr>
        <w:t>Customs conducts inspections on food for export at ports; food that fails inspections are not permitted to be exported.</w:t>
      </w:r>
    </w:p>
    <w:p w14:paraId="0A6B9AB8"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D1B28BC" w14:textId="77777777" w:rsidR="00C74537" w:rsidRPr="00C74537" w:rsidRDefault="00C74537" w:rsidP="00C74537">
      <w:pPr>
        <w:shd w:val="clear" w:color="auto" w:fill="FFFFFF"/>
        <w:spacing w:after="0" w:line="225" w:lineRule="atLeast"/>
        <w:ind w:left="320" w:right="80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54 </w:t>
      </w:r>
      <w:r w:rsidRPr="00C74537">
        <w:rPr>
          <w:rFonts w:ascii="Times New Roman" w:eastAsia="Times New Roman" w:hAnsi="Times New Roman" w:cs="Times New Roman"/>
          <w:color w:val="000000"/>
          <w:sz w:val="24"/>
          <w:szCs w:val="24"/>
        </w:rPr>
        <w:t>Taking note of export food notified by international organizations and overseas governments due to safety issues, GACC conducts verification (of the notifications) and takes control measures, including adjusting the ratio of sample testing pursuant to needs, requesting the food exporter to provide inspection reports issued by a qualified inspection institution for each batch (of export), or withdrawing the recommendation to the overseas competent authority for registration.</w:t>
      </w:r>
    </w:p>
    <w:p w14:paraId="75F68E5C"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EC04601" w14:textId="77777777" w:rsidR="00C74537" w:rsidRPr="00C74537" w:rsidRDefault="00C74537" w:rsidP="00C74537">
      <w:pPr>
        <w:shd w:val="clear" w:color="auto" w:fill="FFFFFF"/>
        <w:spacing w:after="0" w:line="225" w:lineRule="atLeast"/>
        <w:ind w:left="320" w:right="74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55 </w:t>
      </w:r>
      <w:r w:rsidRPr="00C74537">
        <w:rPr>
          <w:rFonts w:ascii="Times New Roman" w:eastAsia="Times New Roman" w:hAnsi="Times New Roman" w:cs="Times New Roman"/>
          <w:color w:val="000000"/>
          <w:sz w:val="24"/>
          <w:szCs w:val="24"/>
        </w:rPr>
        <w:t>Finding export food safety problems that have caused or may cause harm to human health and life, the export food’s producer or operator shall immediately take proper actions to avoid or mitigate such harm and report the safety problem to the local Customs office.</w:t>
      </w:r>
    </w:p>
    <w:p w14:paraId="014A3B1B"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7CA2AC4" w14:textId="77777777" w:rsidR="00C74537" w:rsidRPr="00C74537" w:rsidRDefault="00C74537" w:rsidP="00C74537">
      <w:pPr>
        <w:shd w:val="clear" w:color="auto" w:fill="FFFFFF"/>
        <w:spacing w:after="0" w:line="225" w:lineRule="atLeast"/>
        <w:ind w:left="320" w:right="145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56 </w:t>
      </w:r>
      <w:r w:rsidRPr="00C74537">
        <w:rPr>
          <w:rFonts w:ascii="Times New Roman" w:eastAsia="Times New Roman" w:hAnsi="Times New Roman" w:cs="Times New Roman"/>
          <w:color w:val="000000"/>
          <w:sz w:val="24"/>
          <w:szCs w:val="24"/>
        </w:rPr>
        <w:t>Finding safety problems in food for export in its oversight, Customs shall notify the municipal government of the same level and the food safety authority in the higher-level government.</w:t>
      </w:r>
    </w:p>
    <w:p w14:paraId="41D75E45" w14:textId="77777777" w:rsidR="00C74537" w:rsidRPr="00C74537" w:rsidRDefault="00C74537" w:rsidP="00C74537">
      <w:pPr>
        <w:shd w:val="clear" w:color="auto" w:fill="FFFFFF"/>
        <w:spacing w:before="8"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E4863D4" w14:textId="77777777" w:rsidR="00C74537" w:rsidRPr="00C74537" w:rsidRDefault="00C74537" w:rsidP="00C74537">
      <w:pPr>
        <w:shd w:val="clear" w:color="auto" w:fill="FFFFFF"/>
        <w:spacing w:before="3" w:after="0" w:line="378" w:lineRule="atLeast"/>
        <w:ind w:left="3976" w:right="1260" w:hanging="3056"/>
        <w:jc w:val="both"/>
        <w:rPr>
          <w:rFonts w:ascii="微软雅黑" w:eastAsia="微软雅黑" w:hAnsi="微软雅黑" w:cs="Times New Roman"/>
          <w:color w:val="000000"/>
          <w:sz w:val="18"/>
          <w:szCs w:val="18"/>
        </w:rPr>
      </w:pPr>
      <w:r w:rsidRPr="00C74537">
        <w:rPr>
          <w:rFonts w:ascii="微软雅黑" w:eastAsia="微软雅黑" w:hAnsi="微软雅黑" w:cs="Times New Roman" w:hint="eastAsia"/>
          <w:b/>
          <w:bCs/>
          <w:color w:val="000000"/>
          <w:sz w:val="24"/>
          <w:szCs w:val="24"/>
        </w:rPr>
        <w:t>Chapter IV Supervision and Administration</w:t>
      </w:r>
    </w:p>
    <w:p w14:paraId="3A2AAD9C" w14:textId="77777777" w:rsidR="00C74537" w:rsidRPr="00C74537" w:rsidRDefault="00C74537" w:rsidP="00C74537">
      <w:pPr>
        <w:shd w:val="clear" w:color="auto" w:fill="FFFFFF"/>
        <w:spacing w:after="0" w:line="225" w:lineRule="atLeast"/>
        <w:jc w:val="both"/>
        <w:rPr>
          <w:rFonts w:ascii="Times New Roman" w:eastAsia="Times New Roman" w:hAnsi="Times New Roman" w:cs="Times New Roman" w:hint="eastAsia"/>
          <w:color w:val="000000"/>
          <w:sz w:val="24"/>
          <w:szCs w:val="24"/>
        </w:rPr>
      </w:pPr>
      <w:r w:rsidRPr="00C74537">
        <w:rPr>
          <w:rFonts w:ascii="Times New Roman" w:eastAsia="Times New Roman" w:hAnsi="Times New Roman" w:cs="Times New Roman"/>
          <w:b/>
          <w:bCs/>
          <w:color w:val="000000"/>
          <w:sz w:val="24"/>
          <w:szCs w:val="24"/>
        </w:rPr>
        <w:t> </w:t>
      </w:r>
    </w:p>
    <w:p w14:paraId="1252FB3D" w14:textId="77777777" w:rsidR="00C74537" w:rsidRPr="00C74537" w:rsidRDefault="00C74537" w:rsidP="00C74537">
      <w:pPr>
        <w:shd w:val="clear" w:color="auto" w:fill="FFFFFF"/>
        <w:spacing w:after="0" w:line="225" w:lineRule="atLeast"/>
        <w:ind w:left="320" w:right="126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lastRenderedPageBreak/>
        <w:t>Article 57 </w:t>
      </w:r>
      <w:r w:rsidRPr="00C74537">
        <w:rPr>
          <w:rFonts w:ascii="Times New Roman" w:eastAsia="Times New Roman" w:hAnsi="Times New Roman" w:cs="Times New Roman"/>
          <w:color w:val="000000"/>
          <w:sz w:val="24"/>
          <w:szCs w:val="24"/>
        </w:rPr>
        <w:t>In accordance with Article 100 of the Food Safety Law, GACC collects and categorizes safety information related to import and export food and establishes the import and export food safety information management system.</w:t>
      </w:r>
    </w:p>
    <w:p w14:paraId="147D042B"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B159128" w14:textId="77777777" w:rsidR="00C74537" w:rsidRPr="00C74537" w:rsidRDefault="00C74537" w:rsidP="00C74537">
      <w:pPr>
        <w:shd w:val="clear" w:color="auto" w:fill="FFFFFF"/>
        <w:spacing w:after="0" w:line="225" w:lineRule="atLeast"/>
        <w:ind w:left="320" w:right="116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Customs offices at all levels collect and collate import and export food safety information in their region and collect information designated by higher-level authorities; such information shall be notified to the local municipal government, relevant government agencies, institutions, and facilities in the region. If the notified information involves other regions, it shall be timely notified to Customs of the relevant regions.</w:t>
      </w:r>
    </w:p>
    <w:p w14:paraId="256E7377" w14:textId="77777777" w:rsidR="00C74537" w:rsidRPr="00C74537" w:rsidRDefault="00C74537" w:rsidP="00C74537">
      <w:pPr>
        <w:shd w:val="clear" w:color="auto" w:fill="FFFFFF"/>
        <w:spacing w:before="61" w:after="0" w:line="225" w:lineRule="atLeast"/>
        <w:ind w:left="320" w:right="109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In addition to the import and export food safety information stipulated in Article 100 of the Food Safety Law, Customs shall collect and categorize information related to foreign technical trade barrier measures on food.</w:t>
      </w:r>
    </w:p>
    <w:p w14:paraId="19505E18"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B368B99" w14:textId="77777777" w:rsidR="00C74537" w:rsidRPr="00C74537" w:rsidRDefault="00C74537" w:rsidP="00C74537">
      <w:pPr>
        <w:shd w:val="clear" w:color="auto" w:fill="FFFFFF"/>
        <w:spacing w:after="0" w:line="225" w:lineRule="atLeast"/>
        <w:ind w:left="320" w:right="77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58 </w:t>
      </w:r>
      <w:r w:rsidRPr="00C74537">
        <w:rPr>
          <w:rFonts w:ascii="Times New Roman" w:eastAsia="Times New Roman" w:hAnsi="Times New Roman" w:cs="Times New Roman"/>
          <w:color w:val="000000"/>
          <w:sz w:val="24"/>
          <w:szCs w:val="24"/>
        </w:rPr>
        <w:t>Customs analyzes import and export food safety information collected; based on the conclusions from the analysis, Customs determines the corresponding control measures.</w:t>
      </w:r>
    </w:p>
    <w:p w14:paraId="36962DFF"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A6F5911" w14:textId="77777777" w:rsidR="00C74537" w:rsidRPr="00C74537" w:rsidRDefault="00C74537" w:rsidP="00C74537">
      <w:pPr>
        <w:shd w:val="clear" w:color="auto" w:fill="FFFFFF"/>
        <w:spacing w:after="0" w:line="225" w:lineRule="atLeast"/>
        <w:ind w:left="320" w:right="86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59 </w:t>
      </w:r>
      <w:r w:rsidRPr="00C74537">
        <w:rPr>
          <w:rFonts w:ascii="Times New Roman" w:eastAsia="Times New Roman" w:hAnsi="Times New Roman" w:cs="Times New Roman"/>
          <w:color w:val="000000"/>
          <w:sz w:val="24"/>
          <w:szCs w:val="24"/>
        </w:rPr>
        <w:t>Noticing food safety incidents or diseases in China or abroad that may affect safety of food imports and exports or detecting serious food safety problems in food imports and exports, Customs offices directly subordinate to GACC shall report the findings to GACC in a timely manner. GACC shall issue risk warnings accordingly, issue risk alert notifications within the Customs system, and notify the State Council’s departments of food safety, health, and agriculture. Risk warnings notices are issued to consumers when necessary.</w:t>
      </w:r>
    </w:p>
    <w:p w14:paraId="5CB8BB50"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5F6D99C" w14:textId="77777777" w:rsidR="00C74537" w:rsidRPr="00C74537" w:rsidRDefault="00C74537" w:rsidP="00C74537">
      <w:pPr>
        <w:shd w:val="clear" w:color="auto" w:fill="FFFFFF"/>
        <w:spacing w:before="1" w:after="0" w:line="240" w:lineRule="atLeast"/>
        <w:ind w:left="320" w:right="113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Where GACC issues risk warning notices, (Customs shall) follow requirements of the risk warnings and take control measures on the imported and exported foods pursuant to provisions of Article 34, 35, 36 and 54.</w:t>
      </w:r>
    </w:p>
    <w:p w14:paraId="5A06FE93" w14:textId="77777777" w:rsidR="00C74537" w:rsidRPr="00C74537" w:rsidRDefault="00C74537" w:rsidP="00C74537">
      <w:pPr>
        <w:shd w:val="clear" w:color="auto" w:fill="FFFFFF"/>
        <w:spacing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961437D" w14:textId="77777777" w:rsidR="00C74537" w:rsidRPr="00C74537" w:rsidRDefault="00C74537" w:rsidP="00C74537">
      <w:pPr>
        <w:shd w:val="clear" w:color="auto" w:fill="FFFFFF"/>
        <w:spacing w:after="0" w:line="225" w:lineRule="atLeast"/>
        <w:ind w:left="320" w:right="73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60 </w:t>
      </w:r>
      <w:r w:rsidRPr="00C74537">
        <w:rPr>
          <w:rFonts w:ascii="Times New Roman" w:eastAsia="Times New Roman" w:hAnsi="Times New Roman" w:cs="Times New Roman"/>
          <w:color w:val="000000"/>
          <w:sz w:val="24"/>
          <w:szCs w:val="24"/>
        </w:rPr>
        <w:t>Customs formulates annual national risk monitoring plans for import and export food safety; under the plans, data and relevant information on foodborne illnesses, food contamination, and harmful factors in food imports and exports are systematically and continuously collected</w:t>
      </w:r>
    </w:p>
    <w:p w14:paraId="0366F672"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0091356" w14:textId="77777777" w:rsidR="00C74537" w:rsidRPr="00C74537" w:rsidRDefault="00C74537" w:rsidP="00C74537">
      <w:pPr>
        <w:shd w:val="clear" w:color="auto" w:fill="FFFFFF"/>
        <w:spacing w:before="1" w:after="0" w:line="225" w:lineRule="atLeast"/>
        <w:ind w:left="320" w:right="118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61 </w:t>
      </w:r>
      <w:r w:rsidRPr="00C74537">
        <w:rPr>
          <w:rFonts w:ascii="Times New Roman" w:eastAsia="Times New Roman" w:hAnsi="Times New Roman" w:cs="Times New Roman"/>
          <w:color w:val="000000"/>
          <w:sz w:val="24"/>
          <w:szCs w:val="24"/>
        </w:rPr>
        <w:t>If food safety incidents abroad may impact China, or assessment deems such incidents may bear uncontrollable risks, GACC may follow international practices to directly issue risk warning notices in the Customs system, or issue risk warning notifications to consumers, and take the control measures provided in Article 34, 35, and 36.</w:t>
      </w:r>
    </w:p>
    <w:p w14:paraId="17378C42"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90C746D" w14:textId="77777777" w:rsidR="00C74537" w:rsidRPr="00C74537" w:rsidRDefault="00C74537" w:rsidP="00C74537">
      <w:pPr>
        <w:shd w:val="clear" w:color="auto" w:fill="FFFFFF"/>
        <w:spacing w:after="0" w:line="225" w:lineRule="atLeast"/>
        <w:ind w:left="320" w:right="94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62 </w:t>
      </w:r>
      <w:r w:rsidRPr="00C74537">
        <w:rPr>
          <w:rFonts w:ascii="Times New Roman" w:eastAsia="Times New Roman" w:hAnsi="Times New Roman" w:cs="Times New Roman"/>
          <w:color w:val="000000"/>
          <w:sz w:val="24"/>
          <w:szCs w:val="24"/>
        </w:rPr>
        <w:t>Customs formulates and implements the emergency response plan for emergency safety incidents of import and export</w:t>
      </w:r>
      <w:r w:rsidRPr="00C74537">
        <w:rPr>
          <w:rFonts w:ascii="Times New Roman" w:eastAsia="Times New Roman" w:hAnsi="Times New Roman" w:cs="Times New Roman"/>
          <w:color w:val="000000"/>
          <w:spacing w:val="-3"/>
          <w:sz w:val="24"/>
          <w:szCs w:val="24"/>
        </w:rPr>
        <w:t> </w:t>
      </w:r>
      <w:r w:rsidRPr="00C74537">
        <w:rPr>
          <w:rFonts w:ascii="Times New Roman" w:eastAsia="Times New Roman" w:hAnsi="Times New Roman" w:cs="Times New Roman"/>
          <w:color w:val="000000"/>
          <w:sz w:val="24"/>
          <w:szCs w:val="24"/>
        </w:rPr>
        <w:t>food.</w:t>
      </w:r>
    </w:p>
    <w:p w14:paraId="7DDB5921"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lastRenderedPageBreak/>
        <w:t> </w:t>
      </w:r>
    </w:p>
    <w:p w14:paraId="62F73787" w14:textId="77777777" w:rsidR="00C74537" w:rsidRPr="00C74537" w:rsidRDefault="00C74537" w:rsidP="00C74537">
      <w:pPr>
        <w:shd w:val="clear" w:color="auto" w:fill="FFFFFF"/>
        <w:spacing w:after="0" w:line="225" w:lineRule="atLeast"/>
        <w:ind w:left="320" w:right="701"/>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63 </w:t>
      </w:r>
      <w:r w:rsidRPr="00C74537">
        <w:rPr>
          <w:rFonts w:ascii="Times New Roman" w:eastAsia="Times New Roman" w:hAnsi="Times New Roman" w:cs="Times New Roman"/>
          <w:color w:val="000000"/>
          <w:sz w:val="24"/>
          <w:szCs w:val="24"/>
        </w:rPr>
        <w:t>When performing their duties of import and export food safety oversight, Customs has the right to take the following</w:t>
      </w:r>
      <w:r w:rsidRPr="00C74537">
        <w:rPr>
          <w:rFonts w:ascii="Times New Roman" w:eastAsia="Times New Roman" w:hAnsi="Times New Roman" w:cs="Times New Roman"/>
          <w:color w:val="000000"/>
          <w:spacing w:val="-6"/>
          <w:sz w:val="24"/>
          <w:szCs w:val="24"/>
        </w:rPr>
        <w:t> </w:t>
      </w:r>
      <w:r w:rsidRPr="00C74537">
        <w:rPr>
          <w:rFonts w:ascii="Times New Roman" w:eastAsia="Times New Roman" w:hAnsi="Times New Roman" w:cs="Times New Roman"/>
          <w:color w:val="000000"/>
          <w:sz w:val="24"/>
          <w:szCs w:val="24"/>
        </w:rPr>
        <w:t>measures:</w:t>
      </w:r>
    </w:p>
    <w:p w14:paraId="411A2FA7"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4A2EBF1" w14:textId="77777777" w:rsidR="00C74537" w:rsidRPr="00C74537" w:rsidRDefault="00C74537" w:rsidP="00C74537">
      <w:pPr>
        <w:shd w:val="clear" w:color="auto" w:fill="FFFFFF"/>
        <w:spacing w:before="1"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Enter production and operations facilities to carry out on-site</w:t>
      </w:r>
      <w:r w:rsidRPr="00C74537">
        <w:rPr>
          <w:rFonts w:ascii="Times New Roman" w:eastAsia="Times New Roman" w:hAnsi="Times New Roman" w:cs="Times New Roman"/>
          <w:color w:val="000000"/>
          <w:spacing w:val="-12"/>
        </w:rPr>
        <w:t> </w:t>
      </w:r>
      <w:proofErr w:type="gramStart"/>
      <w:r w:rsidRPr="00C74537">
        <w:rPr>
          <w:rFonts w:ascii="Times New Roman" w:eastAsia="Times New Roman" w:hAnsi="Times New Roman" w:cs="Times New Roman"/>
          <w:color w:val="000000"/>
        </w:rPr>
        <w:t>inspections;</w:t>
      </w:r>
      <w:proofErr w:type="gramEnd"/>
    </w:p>
    <w:p w14:paraId="194240F7"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DC2F0FD"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Conduct sample testing of food in production and</w:t>
      </w:r>
      <w:r w:rsidRPr="00C74537">
        <w:rPr>
          <w:rFonts w:ascii="Times New Roman" w:eastAsia="Times New Roman" w:hAnsi="Times New Roman" w:cs="Times New Roman"/>
          <w:color w:val="000000"/>
          <w:spacing w:val="-10"/>
        </w:rPr>
        <w:t> </w:t>
      </w:r>
      <w:proofErr w:type="gramStart"/>
      <w:r w:rsidRPr="00C74537">
        <w:rPr>
          <w:rFonts w:ascii="Times New Roman" w:eastAsia="Times New Roman" w:hAnsi="Times New Roman" w:cs="Times New Roman"/>
          <w:color w:val="000000"/>
        </w:rPr>
        <w:t>operations;</w:t>
      </w:r>
      <w:proofErr w:type="gramEnd"/>
    </w:p>
    <w:p w14:paraId="5AA3E8A9"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D217190"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Check and copy relevant contracts, bills, accounting books, and other</w:t>
      </w:r>
      <w:r w:rsidRPr="00C74537">
        <w:rPr>
          <w:rFonts w:ascii="Times New Roman" w:eastAsia="Times New Roman" w:hAnsi="Times New Roman" w:cs="Times New Roman"/>
          <w:color w:val="000000"/>
          <w:spacing w:val="-16"/>
        </w:rPr>
        <w:t> </w:t>
      </w:r>
      <w:proofErr w:type="gramStart"/>
      <w:r w:rsidRPr="00C74537">
        <w:rPr>
          <w:rFonts w:ascii="Times New Roman" w:eastAsia="Times New Roman" w:hAnsi="Times New Roman" w:cs="Times New Roman"/>
          <w:color w:val="000000"/>
        </w:rPr>
        <w:t>documents;</w:t>
      </w:r>
      <w:proofErr w:type="gramEnd"/>
    </w:p>
    <w:p w14:paraId="670E76CE"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0F0A058" w14:textId="77777777" w:rsidR="00C74537" w:rsidRPr="00C74537" w:rsidRDefault="00C74537" w:rsidP="00C74537">
      <w:pPr>
        <w:shd w:val="clear" w:color="auto" w:fill="FFFFFF"/>
        <w:spacing w:after="0" w:line="225" w:lineRule="atLeast"/>
        <w:ind w:left="1180" w:right="1223"/>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4.</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Seize and detain food proven to be noncompliant with national food safety standards, food proven to present safety hazards, or food illegally produced or</w:t>
      </w:r>
      <w:r w:rsidRPr="00C74537">
        <w:rPr>
          <w:rFonts w:ascii="Times New Roman" w:eastAsia="Times New Roman" w:hAnsi="Times New Roman" w:cs="Times New Roman"/>
          <w:color w:val="000000"/>
          <w:spacing w:val="-8"/>
        </w:rPr>
        <w:t> </w:t>
      </w:r>
      <w:r w:rsidRPr="00C74537">
        <w:rPr>
          <w:rFonts w:ascii="Times New Roman" w:eastAsia="Times New Roman" w:hAnsi="Times New Roman" w:cs="Times New Roman"/>
          <w:color w:val="000000"/>
        </w:rPr>
        <w:t>sold.</w:t>
      </w:r>
    </w:p>
    <w:p w14:paraId="1A440BD7" w14:textId="77777777" w:rsidR="00C74537" w:rsidRPr="00C74537" w:rsidRDefault="00C74537" w:rsidP="00C74537">
      <w:pPr>
        <w:shd w:val="clear" w:color="auto" w:fill="FFFFFF"/>
        <w:spacing w:before="6"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F86EF9A" w14:textId="77777777" w:rsidR="00C74537" w:rsidRPr="00C74537" w:rsidRDefault="00C74537" w:rsidP="00C74537">
      <w:pPr>
        <w:shd w:val="clear" w:color="auto" w:fill="FFFFFF"/>
        <w:spacing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64 </w:t>
      </w:r>
      <w:r w:rsidRPr="00C74537">
        <w:rPr>
          <w:rFonts w:ascii="Times New Roman" w:eastAsia="Times New Roman" w:hAnsi="Times New Roman" w:cs="Times New Roman"/>
          <w:color w:val="000000"/>
          <w:sz w:val="24"/>
          <w:szCs w:val="24"/>
        </w:rPr>
        <w:t>Customs implements credit management on import and export facilities.</w:t>
      </w:r>
    </w:p>
    <w:p w14:paraId="36A2BF23"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C8B738A" w14:textId="77777777" w:rsidR="00C74537" w:rsidRPr="00C74537" w:rsidRDefault="00C74537" w:rsidP="00C74537">
      <w:pPr>
        <w:shd w:val="clear" w:color="auto" w:fill="FFFFFF"/>
        <w:spacing w:after="0" w:line="225" w:lineRule="atLeast"/>
        <w:ind w:left="320" w:right="1081"/>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65 </w:t>
      </w:r>
      <w:r w:rsidRPr="00C74537">
        <w:rPr>
          <w:rFonts w:ascii="Times New Roman" w:eastAsia="Times New Roman" w:hAnsi="Times New Roman" w:cs="Times New Roman"/>
          <w:color w:val="000000"/>
          <w:sz w:val="24"/>
          <w:szCs w:val="24"/>
        </w:rPr>
        <w:t>Customs, in accordance with laws, conducts audits and verifications on producers and operators of import and export food, and the crop and animal farms that file for records (with GACC).</w:t>
      </w:r>
    </w:p>
    <w:p w14:paraId="2CDC3619"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7142311" w14:textId="77777777" w:rsidR="00C74537" w:rsidRPr="00C74537" w:rsidRDefault="00C74537" w:rsidP="00C74537">
      <w:pPr>
        <w:shd w:val="clear" w:color="auto" w:fill="FFFFFF"/>
        <w:spacing w:before="1" w:after="0" w:line="225" w:lineRule="atLeast"/>
        <w:ind w:left="320" w:right="689"/>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66 </w:t>
      </w:r>
      <w:r w:rsidRPr="00C74537">
        <w:rPr>
          <w:rFonts w:ascii="Times New Roman" w:eastAsia="Times New Roman" w:hAnsi="Times New Roman" w:cs="Times New Roman"/>
          <w:color w:val="000000"/>
          <w:sz w:val="24"/>
          <w:szCs w:val="24"/>
        </w:rPr>
        <w:t>Food that transits through China shall comply with the regulatory requirements of GACC for goods in transit. During transit, food shall not be unpacked or removed from the transportation equipment without Customs approval; food in transit should be transported out of China within the specified period.</w:t>
      </w:r>
    </w:p>
    <w:p w14:paraId="7A920FAD" w14:textId="77777777" w:rsidR="00C74537" w:rsidRPr="00C74537" w:rsidRDefault="00C74537" w:rsidP="00C74537">
      <w:pPr>
        <w:shd w:val="clear" w:color="auto" w:fill="FFFFFF"/>
        <w:spacing w:before="61" w:after="0" w:line="225" w:lineRule="atLeast"/>
        <w:ind w:left="320" w:right="113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 </w:t>
      </w:r>
    </w:p>
    <w:p w14:paraId="50704B25" w14:textId="77777777" w:rsidR="00C74537" w:rsidRPr="00C74537" w:rsidRDefault="00C74537" w:rsidP="00C74537">
      <w:pPr>
        <w:shd w:val="clear" w:color="auto" w:fill="FFFFFF"/>
        <w:spacing w:before="61" w:after="0" w:line="225" w:lineRule="atLeast"/>
        <w:ind w:left="320" w:right="113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67 </w:t>
      </w:r>
      <w:r w:rsidRPr="00C74537">
        <w:rPr>
          <w:rFonts w:ascii="Times New Roman" w:eastAsia="Times New Roman" w:hAnsi="Times New Roman" w:cs="Times New Roman"/>
          <w:color w:val="000000"/>
          <w:sz w:val="24"/>
          <w:szCs w:val="24"/>
        </w:rPr>
        <w:t>If in disagreement with a Customs test result, a producer or operator of import or export food may apply for retesting in accordance with the measures for retesting of import and export commodities.</w:t>
      </w:r>
    </w:p>
    <w:p w14:paraId="7EFFA879"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30EF2896" w14:textId="77777777" w:rsidR="00C74537" w:rsidRPr="00C74537" w:rsidRDefault="00C74537" w:rsidP="00C74537">
      <w:pPr>
        <w:shd w:val="clear" w:color="auto" w:fill="FFFFFF"/>
        <w:spacing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Customs rejects retesting applications under any of the following circumstances:</w:t>
      </w:r>
    </w:p>
    <w:p w14:paraId="61F4DB6E"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992FC1B"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Test results show that the microbiological indicators exceed the</w:t>
      </w:r>
      <w:r w:rsidRPr="00C74537">
        <w:rPr>
          <w:rFonts w:ascii="Times New Roman" w:eastAsia="Times New Roman" w:hAnsi="Times New Roman" w:cs="Times New Roman"/>
          <w:color w:val="000000"/>
          <w:spacing w:val="-15"/>
        </w:rPr>
        <w:t> </w:t>
      </w:r>
      <w:proofErr w:type="gramStart"/>
      <w:r w:rsidRPr="00C74537">
        <w:rPr>
          <w:rFonts w:ascii="Times New Roman" w:eastAsia="Times New Roman" w:hAnsi="Times New Roman" w:cs="Times New Roman"/>
          <w:color w:val="000000"/>
        </w:rPr>
        <w:t>limit;</w:t>
      </w:r>
      <w:proofErr w:type="gramEnd"/>
    </w:p>
    <w:p w14:paraId="66DE55EC"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A932ED3" w14:textId="77777777" w:rsidR="00C74537" w:rsidRPr="00C74537" w:rsidRDefault="00C74537" w:rsidP="00C74537">
      <w:pPr>
        <w:shd w:val="clear" w:color="auto" w:fill="FFFFFF"/>
        <w:spacing w:before="1"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back-up samples for retesting have passed the shelf life;</w:t>
      </w:r>
      <w:r w:rsidRPr="00C74537">
        <w:rPr>
          <w:rFonts w:ascii="Times New Roman" w:eastAsia="Times New Roman" w:hAnsi="Times New Roman" w:cs="Times New Roman"/>
          <w:color w:val="000000"/>
          <w:spacing w:val="-10"/>
        </w:rPr>
        <w:t> </w:t>
      </w:r>
      <w:r w:rsidRPr="00C74537">
        <w:rPr>
          <w:rFonts w:ascii="Times New Roman" w:eastAsia="Times New Roman" w:hAnsi="Times New Roman" w:cs="Times New Roman"/>
          <w:color w:val="000000"/>
        </w:rPr>
        <w:t>or</w:t>
      </w:r>
    </w:p>
    <w:p w14:paraId="7B784AA9"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0D538E5" w14:textId="77777777" w:rsidR="00C74537" w:rsidRPr="00C74537" w:rsidRDefault="00C74537" w:rsidP="00C74537">
      <w:pPr>
        <w:shd w:val="clear" w:color="auto" w:fill="FFFFFF"/>
        <w:spacing w:before="1"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back-up samples cannot be used for retesting due to other</w:t>
      </w:r>
      <w:r w:rsidRPr="00C74537">
        <w:rPr>
          <w:rFonts w:ascii="Times New Roman" w:eastAsia="Times New Roman" w:hAnsi="Times New Roman" w:cs="Times New Roman"/>
          <w:color w:val="000000"/>
          <w:spacing w:val="-8"/>
        </w:rPr>
        <w:t> </w:t>
      </w:r>
      <w:r w:rsidRPr="00C74537">
        <w:rPr>
          <w:rFonts w:ascii="Times New Roman" w:eastAsia="Times New Roman" w:hAnsi="Times New Roman" w:cs="Times New Roman"/>
          <w:color w:val="000000"/>
        </w:rPr>
        <w:t>reasons.</w:t>
      </w:r>
    </w:p>
    <w:p w14:paraId="1EF47AA4" w14:textId="77777777" w:rsidR="00C74537" w:rsidRPr="00C74537" w:rsidRDefault="00C74537" w:rsidP="00C74537">
      <w:pPr>
        <w:shd w:val="clear" w:color="auto" w:fill="FFFFFF"/>
        <w:spacing w:before="8"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411AA11" w14:textId="77777777" w:rsidR="00C74537" w:rsidRPr="00C74537" w:rsidRDefault="00C74537" w:rsidP="00C74537">
      <w:pPr>
        <w:shd w:val="clear" w:color="auto" w:fill="FFFFFF"/>
        <w:spacing w:before="3" w:after="0" w:line="378" w:lineRule="atLeast"/>
        <w:ind w:left="3976" w:right="1260" w:hanging="3056"/>
        <w:jc w:val="both"/>
        <w:rPr>
          <w:rFonts w:ascii="微软雅黑" w:eastAsia="微软雅黑" w:hAnsi="微软雅黑" w:cs="Times New Roman"/>
          <w:color w:val="000000"/>
          <w:sz w:val="18"/>
          <w:szCs w:val="18"/>
        </w:rPr>
      </w:pPr>
      <w:r w:rsidRPr="00C74537">
        <w:rPr>
          <w:rFonts w:ascii="微软雅黑" w:eastAsia="微软雅黑" w:hAnsi="微软雅黑" w:cs="Times New Roman" w:hint="eastAsia"/>
          <w:b/>
          <w:bCs/>
          <w:color w:val="000000"/>
          <w:sz w:val="24"/>
          <w:szCs w:val="24"/>
        </w:rPr>
        <w:t>Chapter V Legal Liability</w:t>
      </w:r>
    </w:p>
    <w:p w14:paraId="54B60266" w14:textId="77777777" w:rsidR="00C74537" w:rsidRPr="00C74537" w:rsidRDefault="00C74537" w:rsidP="00C74537">
      <w:pPr>
        <w:shd w:val="clear" w:color="auto" w:fill="FFFFFF"/>
        <w:spacing w:after="0" w:line="225" w:lineRule="atLeast"/>
        <w:jc w:val="both"/>
        <w:rPr>
          <w:rFonts w:ascii="Times New Roman" w:eastAsia="Times New Roman" w:hAnsi="Times New Roman" w:cs="Times New Roman" w:hint="eastAsia"/>
          <w:color w:val="000000"/>
          <w:sz w:val="24"/>
          <w:szCs w:val="24"/>
        </w:rPr>
      </w:pPr>
      <w:r w:rsidRPr="00C74537">
        <w:rPr>
          <w:rFonts w:ascii="Times New Roman" w:eastAsia="Times New Roman" w:hAnsi="Times New Roman" w:cs="Times New Roman"/>
          <w:b/>
          <w:bCs/>
          <w:color w:val="000000"/>
          <w:sz w:val="24"/>
          <w:szCs w:val="24"/>
        </w:rPr>
        <w:t> </w:t>
      </w:r>
    </w:p>
    <w:p w14:paraId="6586F40B" w14:textId="77777777" w:rsidR="00C74537" w:rsidRPr="00C74537" w:rsidRDefault="00C74537" w:rsidP="00C74537">
      <w:pPr>
        <w:shd w:val="clear" w:color="auto" w:fill="FFFFFF"/>
        <w:spacing w:after="0" w:line="225" w:lineRule="atLeast"/>
        <w:ind w:left="320" w:right="1228"/>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68 </w:t>
      </w:r>
      <w:r w:rsidRPr="00C74537">
        <w:rPr>
          <w:rFonts w:ascii="Times New Roman" w:eastAsia="Times New Roman" w:hAnsi="Times New Roman" w:cs="Times New Roman"/>
          <w:color w:val="000000"/>
          <w:sz w:val="24"/>
          <w:szCs w:val="24"/>
        </w:rPr>
        <w:t>If the content of record filing of a food importer has changed and the importer fails to apply for a change of record filing with Customs, Customs may issue a warning if the circumstances are serious.</w:t>
      </w:r>
    </w:p>
    <w:p w14:paraId="054D46E8"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0A5DDE5" w14:textId="77777777" w:rsidR="00C74537" w:rsidRPr="00C74537" w:rsidRDefault="00C74537" w:rsidP="00C74537">
      <w:pPr>
        <w:shd w:val="clear" w:color="auto" w:fill="FFFFFF"/>
        <w:spacing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If a food importer provides false information for record filing, Customs impose a fine of less than 10,000 yuan.</w:t>
      </w:r>
    </w:p>
    <w:p w14:paraId="763E42BA"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lastRenderedPageBreak/>
        <w:t> </w:t>
      </w:r>
    </w:p>
    <w:p w14:paraId="4D92BDAD" w14:textId="77777777" w:rsidR="00C74537" w:rsidRPr="00C74537" w:rsidRDefault="00C74537" w:rsidP="00C74537">
      <w:pPr>
        <w:shd w:val="clear" w:color="auto" w:fill="FFFFFF"/>
        <w:spacing w:after="0" w:line="225" w:lineRule="atLeast"/>
        <w:ind w:left="320" w:right="843"/>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69 </w:t>
      </w:r>
      <w:r w:rsidRPr="00C74537">
        <w:rPr>
          <w:rFonts w:ascii="Times New Roman" w:eastAsia="Times New Roman" w:hAnsi="Times New Roman" w:cs="Times New Roman"/>
          <w:color w:val="000000"/>
          <w:sz w:val="24"/>
          <w:szCs w:val="24"/>
        </w:rPr>
        <w:t>If a producer or an operator of imported/exported food in China refuses to cooperate with Customs in import and export food safety verification, refuses to accept inquiries, or refuses requests for materials, or the responses and the provided materials are inconsistent with the actual situation, Customs issues a warning to the producer or operation or imposes a fine of less than 10,000 yuan.</w:t>
      </w:r>
    </w:p>
    <w:p w14:paraId="11836EA4"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A38466B" w14:textId="77777777" w:rsidR="00C74537" w:rsidRPr="00C74537" w:rsidRDefault="00C74537" w:rsidP="00C74537">
      <w:pPr>
        <w:shd w:val="clear" w:color="auto" w:fill="FFFFFF"/>
        <w:spacing w:after="0" w:line="225" w:lineRule="atLeast"/>
        <w:ind w:left="320" w:right="67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70 </w:t>
      </w:r>
      <w:r w:rsidRPr="00C74537">
        <w:rPr>
          <w:rFonts w:ascii="Times New Roman" w:eastAsia="Times New Roman" w:hAnsi="Times New Roman" w:cs="Times New Roman"/>
          <w:color w:val="000000"/>
          <w:sz w:val="24"/>
          <w:szCs w:val="24"/>
        </w:rPr>
        <w:t>Finding Chinese labels are not affixed to imported prepackaged food, or the Chinese labels do not conform to laws, regulations, and national food safety standards, and the food importer refuses to destroy, return, or take technical treatment of the food as required by Customs, Customs issues a warning or imposes a fine of less than 10,000 yuan.</w:t>
      </w:r>
    </w:p>
    <w:p w14:paraId="5BF26397" w14:textId="77777777" w:rsidR="00C74537" w:rsidRPr="00C74537" w:rsidRDefault="00C74537" w:rsidP="00C74537">
      <w:pPr>
        <w:shd w:val="clear" w:color="auto" w:fill="FFFFFF"/>
        <w:spacing w:before="6"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CE38745" w14:textId="77777777" w:rsidR="00C74537" w:rsidRPr="00C74537" w:rsidRDefault="00C74537" w:rsidP="00C74537">
      <w:pPr>
        <w:shd w:val="clear" w:color="auto" w:fill="FFFFFF"/>
        <w:spacing w:after="0" w:line="225" w:lineRule="atLeast"/>
        <w:ind w:left="320" w:right="671"/>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71 </w:t>
      </w:r>
      <w:r w:rsidRPr="00C74537">
        <w:rPr>
          <w:rFonts w:ascii="Times New Roman" w:eastAsia="Times New Roman" w:hAnsi="Times New Roman" w:cs="Times New Roman"/>
          <w:color w:val="000000"/>
          <w:sz w:val="24"/>
          <w:szCs w:val="24"/>
        </w:rPr>
        <w:t>If an entity takes imported food away from the Customs designated or accredited site without approval, Customs instructs the entity to take corrective measures and imposes a fine of less than 10,000 yuan.</w:t>
      </w:r>
    </w:p>
    <w:p w14:paraId="3FC96617"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C5E5C4B" w14:textId="77777777" w:rsidR="00C74537" w:rsidRPr="00C74537" w:rsidRDefault="00C74537" w:rsidP="00C74537">
      <w:pPr>
        <w:shd w:val="clear" w:color="auto" w:fill="FFFFFF"/>
        <w:spacing w:after="0" w:line="225" w:lineRule="atLeast"/>
        <w:ind w:left="320" w:right="91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72 </w:t>
      </w:r>
      <w:r w:rsidRPr="00C74537">
        <w:rPr>
          <w:rFonts w:ascii="Times New Roman" w:eastAsia="Times New Roman" w:hAnsi="Times New Roman" w:cs="Times New Roman"/>
          <w:color w:val="000000"/>
          <w:sz w:val="24"/>
          <w:szCs w:val="24"/>
        </w:rPr>
        <w:t>An entity that falls under the following circumstances within the scope of “failing to abide by the provisions of the Food Safety Law for food export” stipulated in Article 129.1.3 of the Food Safety Law should be punished by Customs according to Article 124 of the Food Safety Law:</w:t>
      </w:r>
    </w:p>
    <w:p w14:paraId="3B077E37"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981DD12" w14:textId="77777777" w:rsidR="00C74537" w:rsidRPr="00C74537" w:rsidRDefault="00C74537" w:rsidP="00C74537">
      <w:pPr>
        <w:shd w:val="clear" w:color="auto" w:fill="FFFFFF"/>
        <w:spacing w:after="0" w:line="225" w:lineRule="atLeast"/>
        <w:ind w:left="1180" w:right="1065"/>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1.</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It switches, without approval, export food that has passed Customs supervision and sample testing and Customs has issued certificates for the</w:t>
      </w:r>
      <w:r w:rsidRPr="00C74537">
        <w:rPr>
          <w:rFonts w:ascii="Times New Roman" w:eastAsia="Times New Roman" w:hAnsi="Times New Roman" w:cs="Times New Roman"/>
          <w:color w:val="000000"/>
          <w:spacing w:val="-5"/>
        </w:rPr>
        <w:t> </w:t>
      </w:r>
      <w:proofErr w:type="gramStart"/>
      <w:r w:rsidRPr="00C74537">
        <w:rPr>
          <w:rFonts w:ascii="Times New Roman" w:eastAsia="Times New Roman" w:hAnsi="Times New Roman" w:cs="Times New Roman"/>
          <w:color w:val="000000"/>
        </w:rPr>
        <w:t>product;</w:t>
      </w:r>
      <w:proofErr w:type="gramEnd"/>
    </w:p>
    <w:p w14:paraId="760AD440"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187D9DDA" w14:textId="77777777" w:rsidR="00C74537" w:rsidRPr="00C74537" w:rsidRDefault="00C74537" w:rsidP="00C74537">
      <w:pPr>
        <w:shd w:val="clear" w:color="auto" w:fill="FFFFFF"/>
        <w:spacing w:after="0" w:line="220" w:lineRule="atLeast"/>
        <w:ind w:left="1180" w:right="1570"/>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2.</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It exports food which is adulterated or fake, substitutes low quality food for high quality food,</w:t>
      </w:r>
      <w:r w:rsidRPr="00C74537">
        <w:rPr>
          <w:rFonts w:ascii="Times New Roman" w:eastAsia="Times New Roman" w:hAnsi="Times New Roman" w:cs="Times New Roman"/>
          <w:color w:val="000000"/>
          <w:spacing w:val="-32"/>
        </w:rPr>
        <w:t> </w:t>
      </w:r>
      <w:r w:rsidRPr="00C74537">
        <w:rPr>
          <w:rFonts w:ascii="Times New Roman" w:eastAsia="Times New Roman" w:hAnsi="Times New Roman" w:cs="Times New Roman"/>
          <w:color w:val="000000"/>
        </w:rPr>
        <w:t>or substitutes noncompliant food for compliant</w:t>
      </w:r>
      <w:r w:rsidRPr="00C74537">
        <w:rPr>
          <w:rFonts w:ascii="Times New Roman" w:eastAsia="Times New Roman" w:hAnsi="Times New Roman" w:cs="Times New Roman"/>
          <w:color w:val="000000"/>
          <w:spacing w:val="-3"/>
        </w:rPr>
        <w:t> </w:t>
      </w:r>
      <w:proofErr w:type="gramStart"/>
      <w:r w:rsidRPr="00C74537">
        <w:rPr>
          <w:rFonts w:ascii="Times New Roman" w:eastAsia="Times New Roman" w:hAnsi="Times New Roman" w:cs="Times New Roman"/>
          <w:color w:val="000000"/>
        </w:rPr>
        <w:t>food;</w:t>
      </w:r>
      <w:proofErr w:type="gramEnd"/>
    </w:p>
    <w:p w14:paraId="261D7EC0" w14:textId="77777777" w:rsidR="00C74537" w:rsidRPr="00C74537" w:rsidRDefault="00C74537" w:rsidP="00C74537">
      <w:pPr>
        <w:shd w:val="clear" w:color="auto" w:fill="FFFFFF"/>
        <w:spacing w:before="1"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4945B53" w14:textId="77777777" w:rsidR="00C74537" w:rsidRPr="00C74537" w:rsidRDefault="00C74537" w:rsidP="00C74537">
      <w:pPr>
        <w:shd w:val="clear" w:color="auto" w:fill="FFFFFF"/>
        <w:spacing w:after="0" w:line="225" w:lineRule="atLeast"/>
        <w:ind w:left="992" w:hanging="222"/>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3.</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It exports food produced by production facilities that have not obtained record</w:t>
      </w:r>
      <w:r w:rsidRPr="00C74537">
        <w:rPr>
          <w:rFonts w:ascii="Times New Roman" w:eastAsia="Times New Roman" w:hAnsi="Times New Roman" w:cs="Times New Roman"/>
          <w:color w:val="000000"/>
          <w:spacing w:val="-16"/>
        </w:rPr>
        <w:t> </w:t>
      </w:r>
      <w:proofErr w:type="gramStart"/>
      <w:r w:rsidRPr="00C74537">
        <w:rPr>
          <w:rFonts w:ascii="Times New Roman" w:eastAsia="Times New Roman" w:hAnsi="Times New Roman" w:cs="Times New Roman"/>
          <w:color w:val="000000"/>
        </w:rPr>
        <w:t>filing;</w:t>
      </w:r>
      <w:proofErr w:type="gramEnd"/>
    </w:p>
    <w:p w14:paraId="5A80553E"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853206A" w14:textId="77777777" w:rsidR="00C74537" w:rsidRPr="00C74537" w:rsidRDefault="00C74537" w:rsidP="00C74537">
      <w:pPr>
        <w:shd w:val="clear" w:color="auto" w:fill="FFFFFF"/>
        <w:spacing w:after="0" w:line="225" w:lineRule="atLeast"/>
        <w:ind w:left="1180" w:right="679"/>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4.</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It exports foods produced by an unregistered facility to a country (region) that has registration requirements for food production facilities; or exports foods produced by a registered facility, but the</w:t>
      </w:r>
      <w:r w:rsidRPr="00C74537">
        <w:rPr>
          <w:rFonts w:ascii="Times New Roman" w:eastAsia="Times New Roman" w:hAnsi="Times New Roman" w:cs="Times New Roman"/>
          <w:color w:val="000000"/>
          <w:spacing w:val="-35"/>
        </w:rPr>
        <w:t> </w:t>
      </w:r>
      <w:r w:rsidRPr="00C74537">
        <w:rPr>
          <w:rFonts w:ascii="Times New Roman" w:eastAsia="Times New Roman" w:hAnsi="Times New Roman" w:cs="Times New Roman"/>
          <w:color w:val="000000"/>
        </w:rPr>
        <w:t>product is not within the scope of registered food</w:t>
      </w:r>
      <w:r w:rsidRPr="00C74537">
        <w:rPr>
          <w:rFonts w:ascii="Times New Roman" w:eastAsia="Times New Roman" w:hAnsi="Times New Roman" w:cs="Times New Roman"/>
          <w:color w:val="000000"/>
          <w:spacing w:val="-1"/>
        </w:rPr>
        <w:t> </w:t>
      </w:r>
      <w:proofErr w:type="gramStart"/>
      <w:r w:rsidRPr="00C74537">
        <w:rPr>
          <w:rFonts w:ascii="Times New Roman" w:eastAsia="Times New Roman" w:hAnsi="Times New Roman" w:cs="Times New Roman"/>
          <w:color w:val="000000"/>
        </w:rPr>
        <w:t>categories;</w:t>
      </w:r>
      <w:proofErr w:type="gramEnd"/>
    </w:p>
    <w:p w14:paraId="780F43C4"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7CA7BE6B" w14:textId="77777777" w:rsidR="00C74537" w:rsidRPr="00C74537" w:rsidRDefault="00C74537" w:rsidP="00C74537">
      <w:pPr>
        <w:shd w:val="clear" w:color="auto" w:fill="FFFFFF"/>
        <w:spacing w:after="0" w:line="225" w:lineRule="atLeast"/>
        <w:ind w:left="1180" w:right="764"/>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5.</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Export food is not produced using materials from crop or animal farms which have obtained record</w:t>
      </w:r>
      <w:r w:rsidRPr="00C74537">
        <w:rPr>
          <w:rFonts w:ascii="Times New Roman" w:eastAsia="Times New Roman" w:hAnsi="Times New Roman" w:cs="Times New Roman"/>
          <w:color w:val="000000"/>
          <w:spacing w:val="-26"/>
        </w:rPr>
        <w:t> </w:t>
      </w:r>
      <w:r w:rsidRPr="00C74537">
        <w:rPr>
          <w:rFonts w:ascii="Times New Roman" w:eastAsia="Times New Roman" w:hAnsi="Times New Roman" w:cs="Times New Roman"/>
          <w:color w:val="000000"/>
        </w:rPr>
        <w:t>filing; or</w:t>
      </w:r>
    </w:p>
    <w:p w14:paraId="4A4117C4" w14:textId="77777777" w:rsidR="00C74537" w:rsidRPr="00C74537" w:rsidRDefault="00C74537" w:rsidP="00C74537">
      <w:pPr>
        <w:shd w:val="clear" w:color="auto" w:fill="FFFFFF"/>
        <w:spacing w:before="61" w:after="0" w:line="225" w:lineRule="atLeast"/>
        <w:ind w:left="771" w:right="814"/>
        <w:jc w:val="both"/>
        <w:rPr>
          <w:rFonts w:ascii="Times New Roman" w:eastAsia="Times New Roman" w:hAnsi="Times New Roman" w:cs="Times New Roman"/>
          <w:color w:val="000000"/>
        </w:rPr>
      </w:pPr>
      <w:r w:rsidRPr="00C74537">
        <w:rPr>
          <w:rFonts w:ascii="Times New Roman" w:eastAsia="Times New Roman" w:hAnsi="Times New Roman" w:cs="Times New Roman"/>
          <w:color w:val="000000"/>
        </w:rPr>
        <w:t>6.</w:t>
      </w:r>
      <w:r w:rsidRPr="00C74537">
        <w:rPr>
          <w:rFonts w:ascii="Times New Roman" w:eastAsia="Times New Roman" w:hAnsi="Times New Roman" w:cs="Times New Roman"/>
          <w:color w:val="000000"/>
          <w:sz w:val="14"/>
          <w:szCs w:val="14"/>
        </w:rPr>
        <w:t>  </w:t>
      </w:r>
      <w:r w:rsidRPr="00C74537">
        <w:rPr>
          <w:rFonts w:ascii="Times New Roman" w:eastAsia="Times New Roman" w:hAnsi="Times New Roman" w:cs="Times New Roman"/>
          <w:color w:val="000000"/>
        </w:rPr>
        <w:t>The producer or operator of food for export falls under the circumstances prescribed in Articles 123,</w:t>
      </w:r>
      <w:r w:rsidRPr="00C74537">
        <w:rPr>
          <w:rFonts w:ascii="Times New Roman" w:eastAsia="Times New Roman" w:hAnsi="Times New Roman" w:cs="Times New Roman"/>
          <w:color w:val="000000"/>
          <w:spacing w:val="-29"/>
        </w:rPr>
        <w:t> </w:t>
      </w:r>
      <w:r w:rsidRPr="00C74537">
        <w:rPr>
          <w:rFonts w:ascii="Times New Roman" w:eastAsia="Times New Roman" w:hAnsi="Times New Roman" w:cs="Times New Roman"/>
          <w:color w:val="000000"/>
        </w:rPr>
        <w:t>124, 125 and 126 of the Food Safety Law, and the exported food does not comply with the requirements of the importing country</w:t>
      </w:r>
      <w:r w:rsidRPr="00C74537">
        <w:rPr>
          <w:rFonts w:ascii="Times New Roman" w:eastAsia="Times New Roman" w:hAnsi="Times New Roman" w:cs="Times New Roman"/>
          <w:color w:val="000000"/>
          <w:spacing w:val="-5"/>
        </w:rPr>
        <w:t> </w:t>
      </w:r>
      <w:r w:rsidRPr="00C74537">
        <w:rPr>
          <w:rFonts w:ascii="Times New Roman" w:eastAsia="Times New Roman" w:hAnsi="Times New Roman" w:cs="Times New Roman"/>
          <w:color w:val="000000"/>
        </w:rPr>
        <w:t>(region).</w:t>
      </w:r>
    </w:p>
    <w:p w14:paraId="3E398EA6" w14:textId="77777777" w:rsidR="00C74537" w:rsidRPr="00C74537" w:rsidRDefault="00C74537" w:rsidP="00C74537">
      <w:pPr>
        <w:shd w:val="clear" w:color="auto" w:fill="FFFFFF"/>
        <w:spacing w:before="2"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412244FB" w14:textId="77777777" w:rsidR="00C74537" w:rsidRPr="00C74537" w:rsidRDefault="00C74537" w:rsidP="00C74537">
      <w:pPr>
        <w:shd w:val="clear" w:color="auto" w:fill="FFFFFF"/>
        <w:spacing w:after="0" w:line="225" w:lineRule="atLeast"/>
        <w:ind w:left="320" w:right="59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73 </w:t>
      </w:r>
      <w:r w:rsidRPr="00C74537">
        <w:rPr>
          <w:rFonts w:ascii="Times New Roman" w:eastAsia="Times New Roman" w:hAnsi="Times New Roman" w:cs="Times New Roman"/>
          <w:color w:val="000000"/>
          <w:sz w:val="24"/>
          <w:szCs w:val="24"/>
        </w:rPr>
        <w:t>Anyone who violates the provisions of these Measures and constitutes a crime shall be investigated for criminal responsibility in accordance with the law.</w:t>
      </w:r>
    </w:p>
    <w:p w14:paraId="5ABD2062" w14:textId="77777777" w:rsidR="00C74537" w:rsidRPr="00C74537" w:rsidRDefault="00C74537" w:rsidP="00C74537">
      <w:pPr>
        <w:shd w:val="clear" w:color="auto" w:fill="FFFFFF"/>
        <w:spacing w:before="10"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lastRenderedPageBreak/>
        <w:t> </w:t>
      </w:r>
    </w:p>
    <w:p w14:paraId="24902938" w14:textId="77777777" w:rsidR="00C74537" w:rsidRPr="00C74537" w:rsidRDefault="00C74537" w:rsidP="00C74537">
      <w:pPr>
        <w:shd w:val="clear" w:color="auto" w:fill="FFFFFF"/>
        <w:spacing w:before="3" w:after="0" w:line="378" w:lineRule="atLeast"/>
        <w:ind w:left="3976" w:right="1260" w:hanging="3056"/>
        <w:jc w:val="both"/>
        <w:rPr>
          <w:rFonts w:ascii="微软雅黑" w:eastAsia="微软雅黑" w:hAnsi="微软雅黑" w:cs="Times New Roman"/>
          <w:color w:val="000000"/>
          <w:sz w:val="18"/>
          <w:szCs w:val="18"/>
        </w:rPr>
      </w:pPr>
      <w:r w:rsidRPr="00C74537">
        <w:rPr>
          <w:rFonts w:ascii="微软雅黑" w:eastAsia="微软雅黑" w:hAnsi="微软雅黑" w:cs="Times New Roman" w:hint="eastAsia"/>
          <w:b/>
          <w:bCs/>
          <w:color w:val="000000"/>
          <w:sz w:val="24"/>
          <w:szCs w:val="24"/>
        </w:rPr>
        <w:t>Chapter VI Supplementary Provisions</w:t>
      </w:r>
    </w:p>
    <w:p w14:paraId="498A061C" w14:textId="77777777" w:rsidR="00C74537" w:rsidRPr="00C74537" w:rsidRDefault="00C74537" w:rsidP="00C74537">
      <w:pPr>
        <w:shd w:val="clear" w:color="auto" w:fill="FFFFFF"/>
        <w:spacing w:before="10" w:after="0" w:line="225" w:lineRule="atLeast"/>
        <w:jc w:val="both"/>
        <w:rPr>
          <w:rFonts w:ascii="Times New Roman" w:eastAsia="Times New Roman" w:hAnsi="Times New Roman" w:cs="Times New Roman" w:hint="eastAsia"/>
          <w:color w:val="000000"/>
          <w:sz w:val="24"/>
          <w:szCs w:val="24"/>
        </w:rPr>
      </w:pPr>
      <w:r w:rsidRPr="00C74537">
        <w:rPr>
          <w:rFonts w:ascii="Times New Roman" w:eastAsia="Times New Roman" w:hAnsi="Times New Roman" w:cs="Times New Roman"/>
          <w:b/>
          <w:bCs/>
          <w:color w:val="000000"/>
          <w:sz w:val="23"/>
          <w:szCs w:val="23"/>
        </w:rPr>
        <w:t> </w:t>
      </w:r>
    </w:p>
    <w:p w14:paraId="4F1945ED" w14:textId="77777777" w:rsidR="00C74537" w:rsidRPr="00C74537" w:rsidRDefault="00C74537" w:rsidP="00C74537">
      <w:pPr>
        <w:shd w:val="clear" w:color="auto" w:fill="FFFFFF"/>
        <w:spacing w:before="1" w:after="0" w:line="225" w:lineRule="atLeast"/>
        <w:ind w:left="320" w:right="715"/>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74 </w:t>
      </w:r>
      <w:r w:rsidRPr="00C74537">
        <w:rPr>
          <w:rFonts w:ascii="Times New Roman" w:eastAsia="Times New Roman" w:hAnsi="Times New Roman" w:cs="Times New Roman"/>
          <w:color w:val="000000"/>
          <w:sz w:val="24"/>
          <w:szCs w:val="24"/>
        </w:rPr>
        <w:t>The safety oversight of areas under special Customs supervision, bonded zones, food purchased from markets, food traded through small-scale border trade or barter trade should be performed pursuant to the relevant GACC rules.</w:t>
      </w:r>
    </w:p>
    <w:p w14:paraId="179C6234"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657014D8" w14:textId="77777777" w:rsidR="00C74537" w:rsidRPr="00C74537" w:rsidRDefault="00C74537" w:rsidP="00C74537">
      <w:pPr>
        <w:shd w:val="clear" w:color="auto" w:fill="FFFFFF"/>
        <w:spacing w:after="0" w:line="225" w:lineRule="atLeast"/>
        <w:ind w:left="320" w:right="1234"/>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75 </w:t>
      </w:r>
      <w:r w:rsidRPr="00C74537">
        <w:rPr>
          <w:rFonts w:ascii="Times New Roman" w:eastAsia="Times New Roman" w:hAnsi="Times New Roman" w:cs="Times New Roman"/>
          <w:color w:val="000000"/>
          <w:sz w:val="24"/>
          <w:szCs w:val="24"/>
        </w:rPr>
        <w:t>The safety oversight of import and export of food through mail, express delivery, cross-border e- commerce retail, or carried by travelers should be performed pursuant to the relevant GACC rules.</w:t>
      </w:r>
    </w:p>
    <w:p w14:paraId="17DC85E7"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209A3D2" w14:textId="77777777" w:rsidR="00C74537" w:rsidRPr="00C74537" w:rsidRDefault="00C74537" w:rsidP="00C74537">
      <w:pPr>
        <w:shd w:val="clear" w:color="auto" w:fill="FFFFFF"/>
        <w:spacing w:after="0" w:line="225" w:lineRule="atLeast"/>
        <w:ind w:left="320" w:right="85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76 </w:t>
      </w:r>
      <w:r w:rsidRPr="00C74537">
        <w:rPr>
          <w:rFonts w:ascii="Times New Roman" w:eastAsia="Times New Roman" w:hAnsi="Times New Roman" w:cs="Times New Roman"/>
          <w:color w:val="000000"/>
          <w:sz w:val="24"/>
          <w:szCs w:val="24"/>
        </w:rPr>
        <w:t>Samples, presents, gifts, exhibits, or donations for non-trading purposes, duty-free food, foods imported or exported for public or private use by embassies/consulates of other countries, foods for public or private use by Chinese embassies/consulates and staff, foods for private use by personnel of Chinese facilities stationed abroad should be governed by the relevant provisions of GACC.</w:t>
      </w:r>
    </w:p>
    <w:p w14:paraId="46DE6BE8" w14:textId="77777777" w:rsidR="00C74537" w:rsidRPr="00C74537" w:rsidRDefault="00C74537" w:rsidP="00C74537">
      <w:pPr>
        <w:shd w:val="clear" w:color="auto" w:fill="FFFFFF"/>
        <w:spacing w:before="6"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5DDE7B19" w14:textId="77777777" w:rsidR="00C74537" w:rsidRPr="00C74537" w:rsidRDefault="00C74537" w:rsidP="00C74537">
      <w:pPr>
        <w:shd w:val="clear" w:color="auto" w:fill="FFFFFF"/>
        <w:spacing w:after="0" w:line="225" w:lineRule="atLeast"/>
        <w:ind w:left="320" w:right="852"/>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77 </w:t>
      </w:r>
      <w:r w:rsidRPr="00C74537">
        <w:rPr>
          <w:rFonts w:ascii="Times New Roman" w:eastAsia="Times New Roman" w:hAnsi="Times New Roman" w:cs="Times New Roman"/>
          <w:color w:val="000000"/>
          <w:sz w:val="24"/>
          <w:szCs w:val="24"/>
        </w:rPr>
        <w:t>The producers and operators of food imports and exports referred to in these Measures include overseas production facilities and exporters/agents exporting food to China, food importers, facilities producing food for export, exporters, and related personnel.</w:t>
      </w:r>
    </w:p>
    <w:p w14:paraId="3B255A6E"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30AFA77" w14:textId="77777777" w:rsidR="00C74537" w:rsidRPr="00C74537" w:rsidRDefault="00C74537" w:rsidP="00C74537">
      <w:pPr>
        <w:shd w:val="clear" w:color="auto" w:fill="FFFFFF"/>
        <w:spacing w:after="0" w:line="225" w:lineRule="atLeast"/>
        <w:ind w:left="320" w:right="596"/>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The overseas production facilities of import food in these Measures include overseas facilities that engage in production, processing, and storage of foods exported to China.</w:t>
      </w:r>
    </w:p>
    <w:p w14:paraId="77376C29" w14:textId="77777777" w:rsidR="00C74537" w:rsidRPr="00C74537" w:rsidRDefault="00C74537" w:rsidP="00C74537">
      <w:pPr>
        <w:shd w:val="clear" w:color="auto" w:fill="FFFFFF"/>
        <w:spacing w:before="3"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43D654B" w14:textId="77777777" w:rsidR="00C74537" w:rsidRPr="00C74537" w:rsidRDefault="00C74537" w:rsidP="00C74537">
      <w:pPr>
        <w:shd w:val="clear" w:color="auto" w:fill="FFFFFF"/>
        <w:spacing w:before="1" w:after="0" w:line="225" w:lineRule="atLeast"/>
        <w:ind w:left="320" w:right="757"/>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Importers and exporters of imported food in these Measures include overseas exporters or agents that export food to China, or food importers.</w:t>
      </w:r>
    </w:p>
    <w:p w14:paraId="6263C696" w14:textId="77777777" w:rsidR="00C74537" w:rsidRPr="00C74537" w:rsidRDefault="00C74537" w:rsidP="00C74537">
      <w:pPr>
        <w:shd w:val="clear" w:color="auto" w:fill="FFFFFF"/>
        <w:spacing w:before="5"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28C64841" w14:textId="77777777" w:rsidR="00C74537" w:rsidRPr="00C74537" w:rsidRDefault="00C74537" w:rsidP="00C74537">
      <w:pPr>
        <w:shd w:val="clear" w:color="auto" w:fill="FFFFFF"/>
        <w:spacing w:after="0" w:line="225" w:lineRule="atLeast"/>
        <w:ind w:left="320"/>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b/>
          <w:bCs/>
          <w:color w:val="000000"/>
          <w:sz w:val="24"/>
          <w:szCs w:val="24"/>
        </w:rPr>
        <w:t>Article 78 </w:t>
      </w:r>
      <w:r w:rsidRPr="00C74537">
        <w:rPr>
          <w:rFonts w:ascii="Times New Roman" w:eastAsia="Times New Roman" w:hAnsi="Times New Roman" w:cs="Times New Roman"/>
          <w:color w:val="000000"/>
          <w:sz w:val="24"/>
          <w:szCs w:val="24"/>
        </w:rPr>
        <w:t>GACC is responsible for the interpretation of these Measures.</w:t>
      </w:r>
    </w:p>
    <w:p w14:paraId="59CE9E55" w14:textId="77777777" w:rsidR="00C74537" w:rsidRPr="00C74537" w:rsidRDefault="00C74537" w:rsidP="00C74537">
      <w:pPr>
        <w:shd w:val="clear" w:color="auto" w:fill="FFFFFF"/>
        <w:spacing w:before="4" w:after="0" w:line="225" w:lineRule="atLeast"/>
        <w:jc w:val="both"/>
        <w:rPr>
          <w:rFonts w:ascii="Times New Roman" w:eastAsia="Times New Roman" w:hAnsi="Times New Roman" w:cs="Times New Roman"/>
          <w:color w:val="000000"/>
          <w:sz w:val="24"/>
          <w:szCs w:val="24"/>
        </w:rPr>
      </w:pPr>
      <w:r w:rsidRPr="00C74537">
        <w:rPr>
          <w:rFonts w:ascii="Times New Roman" w:eastAsia="Times New Roman" w:hAnsi="Times New Roman" w:cs="Times New Roman"/>
          <w:color w:val="000000"/>
          <w:sz w:val="24"/>
          <w:szCs w:val="24"/>
        </w:rPr>
        <w:t> </w:t>
      </w:r>
    </w:p>
    <w:p w14:paraId="089F128F" w14:textId="669D0FF9" w:rsidR="00AB538C" w:rsidRDefault="00C74537" w:rsidP="00C74537">
      <w:pPr>
        <w:jc w:val="both"/>
      </w:pPr>
      <w:r w:rsidRPr="00C74537">
        <w:rPr>
          <w:rFonts w:ascii="Times New Roman" w:eastAsia="微软雅黑" w:hAnsi="Times New Roman" w:cs="Times New Roman"/>
          <w:b/>
          <w:bCs/>
          <w:color w:val="000000"/>
          <w:shd w:val="clear" w:color="auto" w:fill="FFFFFF"/>
        </w:rPr>
        <w:t>Article 79 </w:t>
      </w:r>
      <w:r w:rsidRPr="00C74537">
        <w:rPr>
          <w:rFonts w:ascii="Times New Roman" w:eastAsia="Times New Roman" w:hAnsi="Times New Roman" w:cs="Times New Roman"/>
          <w:color w:val="000000"/>
          <w:shd w:val="clear" w:color="auto" w:fill="FFFFFF"/>
        </w:rPr>
        <w:t xml:space="preserve">These Measures come into force on January 1, 2022. The Administrative Measures on Import and Export Food Safety issued as AQSIQ Decree 144 on September 13, 2011 and revised by AQSIQ Decree 184 on October 18, 2016 and GACC Decree 243 on November 23, 2018, the Measures for the Administration of Inspection and Quarantine of Exported Honey released as AQSIQ Decree 20 on February 22, 2000 and revised by GACC Decree 238 on April 28, 2018, the Measures for the Supervision and Administration of Inspection and Quarantine of Imported and Exported Aquatic Products released as AQSIQ Decree 135 on January 4, 2011 and revised by GACC Decree 243 on November 23, 2018, the Measures for the Supervision and Administration of Inspection and Quarantine of Imported and Exported Meat Products released as AQSIQ Decree 136 on January 4, 2011 and revised by GACC Decree 243 on November 23, 2018, the Measures for the Supervision and Administration of Inspection and Quarantine of Imported and Exported Dairy Products released as AQSIQ Decree 152 on January 24, 2013 and revised by GACC Decree 243 on November 23, 2018, as well as the Administrative Provisions on the Filing of Export Food </w:t>
      </w:r>
      <w:r w:rsidRPr="00C74537">
        <w:rPr>
          <w:rFonts w:ascii="Times New Roman" w:eastAsia="Times New Roman" w:hAnsi="Times New Roman" w:cs="Times New Roman"/>
          <w:color w:val="000000"/>
          <w:shd w:val="clear" w:color="auto" w:fill="FFFFFF"/>
        </w:rPr>
        <w:lastRenderedPageBreak/>
        <w:t>Producers released as AQSIQ Decree 192 on November 14, 2017 and revised by GACC Decree 243 on November 23, 2018, will be annulled at the same</w:t>
      </w:r>
      <w:r w:rsidRPr="00C74537">
        <w:rPr>
          <w:rFonts w:ascii="Times New Roman" w:eastAsia="Times New Roman" w:hAnsi="Times New Roman" w:cs="Times New Roman"/>
          <w:color w:val="000000"/>
          <w:spacing w:val="-18"/>
          <w:shd w:val="clear" w:color="auto" w:fill="FFFFFF"/>
        </w:rPr>
        <w:t> </w:t>
      </w:r>
      <w:r w:rsidRPr="00C74537">
        <w:rPr>
          <w:rFonts w:ascii="Times New Roman" w:eastAsia="Times New Roman" w:hAnsi="Times New Roman" w:cs="Times New Roman"/>
          <w:color w:val="000000"/>
          <w:shd w:val="clear" w:color="auto" w:fill="FFFFFF"/>
        </w:rPr>
        <w:t>time.</w:t>
      </w:r>
      <w:r w:rsidRPr="00C74537">
        <w:rPr>
          <w:rFonts w:ascii="Times New Roman" w:eastAsia="Times New Roman" w:hAnsi="Times New Roman" w:cs="Times New Roman"/>
          <w:color w:val="000000"/>
          <w:sz w:val="20"/>
          <w:szCs w:val="20"/>
          <w:shd w:val="clear" w:color="auto" w:fill="FFFFFF"/>
        </w:rPr>
        <w:t>     </w:t>
      </w:r>
    </w:p>
    <w:sectPr w:rsidR="00AB53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537"/>
    <w:rsid w:val="00AB538C"/>
    <w:rsid w:val="00C74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5D23A"/>
  <w15:chartTrackingRefBased/>
  <w15:docId w15:val="{21692DD5-A099-46AA-B5D0-AB61E75DB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86745">
      <w:bodyDiv w:val="1"/>
      <w:marLeft w:val="0"/>
      <w:marRight w:val="0"/>
      <w:marTop w:val="0"/>
      <w:marBottom w:val="0"/>
      <w:divBdr>
        <w:top w:val="none" w:sz="0" w:space="0" w:color="auto"/>
        <w:left w:val="none" w:sz="0" w:space="0" w:color="auto"/>
        <w:bottom w:val="none" w:sz="0" w:space="0" w:color="auto"/>
        <w:right w:val="none" w:sz="0" w:space="0" w:color="auto"/>
      </w:divBdr>
      <w:divsChild>
        <w:div w:id="7152741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6726982">
      <w:bodyDiv w:val="1"/>
      <w:marLeft w:val="0"/>
      <w:marRight w:val="0"/>
      <w:marTop w:val="0"/>
      <w:marBottom w:val="0"/>
      <w:divBdr>
        <w:top w:val="none" w:sz="0" w:space="0" w:color="auto"/>
        <w:left w:val="none" w:sz="0" w:space="0" w:color="auto"/>
        <w:bottom w:val="none" w:sz="0" w:space="0" w:color="auto"/>
        <w:right w:val="none" w:sz="0" w:space="0" w:color="auto"/>
      </w:divBdr>
      <w:divsChild>
        <w:div w:id="198037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5732</Words>
  <Characters>32673</Characters>
  <Application>Microsoft Office Word</Application>
  <DocSecurity>0</DocSecurity>
  <Lines>272</Lines>
  <Paragraphs>76</Paragraphs>
  <ScaleCrop>false</ScaleCrop>
  <Company/>
  <LinksUpToDate>false</LinksUpToDate>
  <CharactersWithSpaces>38329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Avv. Riccardo VERZELLA - D'Andrea &amp; Partners Legal Counsel</dc:creator>
  <cp:keywords/>
  <dc:description/>
  <cp:lastModifiedBy>Avv. Riccardo VERZELLA - D'Andrea &amp; Partners Legal Counsel</cp:lastModifiedBy>
  <cp:revision>1</cp:revision>
  <dcterms:created xsi:type="dcterms:W3CDTF">2021-09-28T11:40:00Z</dcterms:created>
  <dcterms:modified xsi:type="dcterms:W3CDTF">2021-09-28T11:41:00Z</dcterms:modified>
</cp:coreProperties>
</file>